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322E76" w:rsidR="007E09DD" w:rsidP="007E09DD" w:rsidRDefault="007E09DD" w14:paraId="41D16D43" wp14:textId="77777777">
      <w:pPr>
        <w:rPr>
          <w:sz w:val="28"/>
          <w:szCs w:val="28"/>
        </w:rPr>
      </w:pPr>
      <w:r w:rsidRPr="00322E76">
        <w:rPr>
          <w:sz w:val="28"/>
          <w:szCs w:val="28"/>
        </w:rPr>
        <w:t xml:space="preserve">En </w:t>
      </w:r>
      <w:proofErr w:type="spellStart"/>
      <w:r w:rsidRPr="00322E76">
        <w:rPr>
          <w:sz w:val="28"/>
          <w:szCs w:val="28"/>
        </w:rPr>
        <w:t>Dropbox</w:t>
      </w:r>
      <w:proofErr w:type="spellEnd"/>
      <w:r w:rsidRPr="00322E76">
        <w:rPr>
          <w:sz w:val="28"/>
          <w:szCs w:val="28"/>
        </w:rPr>
        <w:t>\El Cubierto TPV  tenemos dos archivos .</w:t>
      </w:r>
      <w:proofErr w:type="spellStart"/>
      <w:r w:rsidRPr="00322E76">
        <w:rPr>
          <w:sz w:val="28"/>
          <w:szCs w:val="28"/>
        </w:rPr>
        <w:t>sql</w:t>
      </w:r>
      <w:proofErr w:type="spellEnd"/>
    </w:p>
    <w:p xmlns:wp14="http://schemas.microsoft.com/office/word/2010/wordml" w:rsidR="007E09DD" w:rsidP="007E09DD" w:rsidRDefault="007E09DD" w14:paraId="0D9FB418" wp14:textId="77777777">
      <w:pPr>
        <w:rPr>
          <w:sz w:val="20"/>
          <w:szCs w:val="20"/>
        </w:rPr>
      </w:pPr>
      <w:r w:rsidRPr="007E09DD">
        <w:rPr>
          <w:sz w:val="20"/>
          <w:szCs w:val="20"/>
        </w:rPr>
        <w:t>Uno es para generar una base de datos completamente limpia, desde cero, sin empresas, sin nada de nada para empezar a trabajar desde cero. Otro es para limpiar solo las cosas del uso diario, es decir, mantiene artículos, clientes, socios, usuarios, etc. pero borra tickets, comandas, Z, etc.</w:t>
      </w:r>
      <w:r>
        <w:rPr>
          <w:sz w:val="20"/>
          <w:szCs w:val="20"/>
        </w:rPr>
        <w:t xml:space="preserve"> </w:t>
      </w:r>
      <w:r w:rsidRPr="007E09DD">
        <w:rPr>
          <w:sz w:val="20"/>
          <w:szCs w:val="20"/>
        </w:rPr>
        <w:t>Es para proyectos nuevos que tengan que hacer o para él si quiere hacerse una base de datos local limpia para hacer pruebas</w:t>
      </w:r>
    </w:p>
    <w:p xmlns:wp14="http://schemas.microsoft.com/office/word/2010/wordml" w:rsidR="00322E76" w:rsidP="007E09DD" w:rsidRDefault="00322E76" w14:paraId="1232F2AE" wp14:textId="77777777">
      <w:pPr>
        <w:rPr>
          <w:sz w:val="20"/>
          <w:szCs w:val="20"/>
        </w:rPr>
      </w:pPr>
    </w:p>
    <w:p xmlns:wp14="http://schemas.microsoft.com/office/word/2010/wordml" w:rsidRPr="00322E76" w:rsidR="00322E76" w:rsidP="007E09DD" w:rsidRDefault="00322E76" w14:paraId="204431BE" wp14:textId="77777777">
      <w:pPr>
        <w:rPr>
          <w:sz w:val="28"/>
          <w:szCs w:val="28"/>
        </w:rPr>
      </w:pPr>
      <w:r w:rsidRPr="00322E76">
        <w:rPr>
          <w:sz w:val="28"/>
          <w:szCs w:val="28"/>
        </w:rPr>
        <w:t>Importante.</w:t>
      </w:r>
    </w:p>
    <w:p xmlns:wp14="http://schemas.microsoft.com/office/word/2010/wordml" w:rsidR="00322E76" w:rsidP="007E09DD" w:rsidRDefault="00322E76" w14:paraId="2B072362" wp14:textId="77777777">
      <w:pPr>
        <w:rPr>
          <w:sz w:val="20"/>
          <w:szCs w:val="20"/>
        </w:rPr>
      </w:pPr>
      <w:r w:rsidRPr="00322E76">
        <w:rPr>
          <w:sz w:val="20"/>
          <w:szCs w:val="20"/>
        </w:rPr>
        <w:t>Tener en cuenta que al realizar la actualización la versión  de todos los cambios del.</w:t>
      </w:r>
      <w:r w:rsidR="00997615">
        <w:rPr>
          <w:sz w:val="20"/>
          <w:szCs w:val="20"/>
        </w:rPr>
        <w:t xml:space="preserve"> </w:t>
      </w:r>
      <w:r w:rsidRPr="00322E76">
        <w:rPr>
          <w:sz w:val="20"/>
          <w:szCs w:val="20"/>
        </w:rPr>
        <w:t xml:space="preserve">Oliver, no debe modificar, borrar o afectar a los datos que tengan ellos introducidos: </w:t>
      </w:r>
      <w:proofErr w:type="spellStart"/>
      <w:r w:rsidRPr="00322E76">
        <w:rPr>
          <w:sz w:val="20"/>
          <w:szCs w:val="20"/>
        </w:rPr>
        <w:t>factutacion</w:t>
      </w:r>
      <w:proofErr w:type="spellEnd"/>
      <w:r w:rsidRPr="00322E76">
        <w:rPr>
          <w:sz w:val="20"/>
          <w:szCs w:val="20"/>
        </w:rPr>
        <w:t xml:space="preserve"> </w:t>
      </w:r>
      <w:proofErr w:type="spellStart"/>
      <w:r w:rsidRPr="00322E76">
        <w:rPr>
          <w:sz w:val="20"/>
          <w:szCs w:val="20"/>
        </w:rPr>
        <w:t>tpv</w:t>
      </w:r>
      <w:proofErr w:type="spellEnd"/>
      <w:r w:rsidRPr="00322E76">
        <w:rPr>
          <w:sz w:val="20"/>
          <w:szCs w:val="20"/>
        </w:rPr>
        <w:t xml:space="preserve">, x y z socios o cliente y </w:t>
      </w:r>
      <w:proofErr w:type="spellStart"/>
      <w:r w:rsidRPr="00322E76">
        <w:rPr>
          <w:sz w:val="20"/>
          <w:szCs w:val="20"/>
        </w:rPr>
        <w:t>gestion</w:t>
      </w:r>
      <w:proofErr w:type="spellEnd"/>
      <w:r w:rsidRPr="00322E76">
        <w:rPr>
          <w:sz w:val="20"/>
          <w:szCs w:val="20"/>
        </w:rPr>
        <w:t xml:space="preserve"> de </w:t>
      </w:r>
      <w:proofErr w:type="spellStart"/>
      <w:r w:rsidRPr="00322E76">
        <w:rPr>
          <w:sz w:val="20"/>
          <w:szCs w:val="20"/>
        </w:rPr>
        <w:t>oliveiros</w:t>
      </w:r>
      <w:proofErr w:type="spellEnd"/>
      <w:r w:rsidRPr="00322E76">
        <w:rPr>
          <w:sz w:val="20"/>
          <w:szCs w:val="20"/>
        </w:rPr>
        <w:t xml:space="preserve"> en general</w:t>
      </w:r>
    </w:p>
    <w:p xmlns:wp14="http://schemas.microsoft.com/office/word/2010/wordml" w:rsidRPr="007E09DD" w:rsidR="00322E76" w:rsidP="007E09DD" w:rsidRDefault="00322E76" w14:paraId="74EC2287" wp14:textId="77777777">
      <w:pPr>
        <w:rPr>
          <w:sz w:val="20"/>
          <w:szCs w:val="20"/>
        </w:rPr>
      </w:pPr>
    </w:p>
    <w:p xmlns:wp14="http://schemas.microsoft.com/office/word/2010/wordml" w:rsidR="00322E76" w:rsidP="00E64659" w:rsidRDefault="00322E76" w14:paraId="63F00091" wp14:textId="77777777">
      <w:pPr>
        <w:jc w:val="center"/>
        <w:rPr>
          <w:sz w:val="28"/>
          <w:szCs w:val="28"/>
        </w:rPr>
      </w:pPr>
    </w:p>
    <w:p xmlns:wp14="http://schemas.microsoft.com/office/word/2010/wordml" w:rsidRPr="00322E76" w:rsidR="00477D91" w:rsidP="00E64659" w:rsidRDefault="00E64659" w14:paraId="6D8371FF" wp14:textId="77777777">
      <w:pPr>
        <w:jc w:val="center"/>
        <w:rPr>
          <w:sz w:val="28"/>
          <w:szCs w:val="28"/>
        </w:rPr>
      </w:pPr>
      <w:r w:rsidRPr="00322E76">
        <w:rPr>
          <w:sz w:val="28"/>
          <w:szCs w:val="28"/>
        </w:rPr>
        <w:t>Prioridades a desarrollar para el Club Oliver.</w:t>
      </w:r>
    </w:p>
    <w:p xmlns:wp14="http://schemas.microsoft.com/office/word/2010/wordml" w:rsidR="00E64659" w:rsidRDefault="00E64659" w14:paraId="2A78BFC9" wp14:textId="77777777">
      <w:r w:rsidRPr="00E64659">
        <w:rPr>
          <w:color w:val="C00000"/>
        </w:rPr>
        <w:t>Rojo:</w:t>
      </w:r>
      <w:r>
        <w:t xml:space="preserve"> Pendiente de desarrollar o corregir.        </w:t>
      </w:r>
      <w:r w:rsidRPr="00E64659">
        <w:rPr>
          <w:color w:val="00B050"/>
        </w:rPr>
        <w:t>Verde:</w:t>
      </w:r>
      <w:r>
        <w:t xml:space="preserve"> Desarrollado o corregido por Michel.</w:t>
      </w:r>
    </w:p>
    <w:p xmlns:wp14="http://schemas.microsoft.com/office/word/2010/wordml" w:rsidRPr="00014611" w:rsidR="00E64659" w:rsidP="00E64659" w:rsidRDefault="00E64659" w14:paraId="14B81871" wp14:textId="77777777">
      <w:pPr>
        <w:rPr>
          <w:color w:val="00B050"/>
        </w:rPr>
      </w:pPr>
      <w:r w:rsidRPr="00014611">
        <w:rPr>
          <w:color w:val="00B050"/>
        </w:rPr>
        <w:t>. Cuando se escribe una nota para un artículo desde comanda, no debe preguntar guardar cambios.</w:t>
      </w:r>
    </w:p>
    <w:p xmlns:wp14="http://schemas.microsoft.com/office/word/2010/wordml" w:rsidRPr="00014611" w:rsidR="00E64659" w:rsidP="00E64659" w:rsidRDefault="00E64659" w14:paraId="431C309B" wp14:textId="77777777">
      <w:pPr>
        <w:rPr>
          <w:color w:val="00B050"/>
        </w:rPr>
      </w:pPr>
      <w:r w:rsidRPr="00014611">
        <w:rPr>
          <w:color w:val="00B050"/>
        </w:rPr>
        <w:t>. Desde ticket pendiente se podrá cobrar como forma de pago por “transferencia”  y  “domiciliado</w:t>
      </w:r>
      <w:proofErr w:type="gramStart"/>
      <w:r w:rsidRPr="00014611">
        <w:rPr>
          <w:color w:val="00B050"/>
        </w:rPr>
        <w:t>” ,</w:t>
      </w:r>
      <w:proofErr w:type="gramEnd"/>
      <w:r w:rsidRPr="00014611">
        <w:rPr>
          <w:color w:val="00B050"/>
        </w:rPr>
        <w:t xml:space="preserve"> por tanto se habilitarán desde formas de pago esas opciones para usuarios con permiso  y en ventas se deberá implementar ese filtro.</w:t>
      </w:r>
    </w:p>
    <w:p xmlns:wp14="http://schemas.microsoft.com/office/word/2010/wordml" w:rsidRPr="00014611" w:rsidR="00E64659" w:rsidP="00E64659" w:rsidRDefault="00E64659" w14:paraId="53A527B5" wp14:textId="77777777">
      <w:pPr>
        <w:rPr>
          <w:color w:val="00B050"/>
        </w:rPr>
      </w:pPr>
      <w:r w:rsidRPr="00014611">
        <w:rPr>
          <w:color w:val="00B050"/>
        </w:rPr>
        <w:t>. Cuando estoy en una comanda debe indicar en la parte superior el nº de mesa que se está tomando en dicha comanda, además deberá mostrar la zona y plano.</w:t>
      </w:r>
    </w:p>
    <w:p xmlns:wp14="http://schemas.microsoft.com/office/word/2010/wordml" w:rsidRPr="00014611" w:rsidR="00E64659" w:rsidP="00E64659" w:rsidRDefault="00E64659" w14:paraId="3F85A9A8" wp14:textId="77777777">
      <w:pPr>
        <w:spacing w:line="240" w:lineRule="auto"/>
        <w:rPr>
          <w:rFonts w:ascii="Calibri" w:hAnsi="Calibri" w:eastAsia="Calibri" w:cs="Calibri"/>
          <w:color w:val="00B050"/>
        </w:rPr>
      </w:pPr>
      <w:r w:rsidRPr="00014611">
        <w:rPr>
          <w:rFonts w:ascii="Calibri" w:hAnsi="Calibri" w:eastAsia="Calibri" w:cs="Calibri"/>
          <w:color w:val="00B050"/>
        </w:rPr>
        <w:t>. Posibilitar borrar zona de restaurantes.</w:t>
      </w:r>
    </w:p>
    <w:p xmlns:wp14="http://schemas.microsoft.com/office/word/2010/wordml" w:rsidRPr="00014611" w:rsidR="00E64659" w:rsidP="00E64659" w:rsidRDefault="00E64659" w14:paraId="2679D843" wp14:textId="77777777">
      <w:pPr>
        <w:spacing w:line="240" w:lineRule="auto"/>
        <w:rPr>
          <w:rFonts w:ascii="Calibri" w:hAnsi="Calibri" w:eastAsia="Calibri" w:cs="Calibri"/>
          <w:color w:val="00B050"/>
        </w:rPr>
      </w:pPr>
      <w:r w:rsidRPr="00014611">
        <w:rPr>
          <w:rFonts w:ascii="Calibri" w:hAnsi="Calibri" w:eastAsia="Calibri" w:cs="Calibri"/>
          <w:color w:val="00B050"/>
        </w:rPr>
        <w:t>. Revisar stock de almacenes, al entrar desde artículos y gestionar stock ahora no muestra stock en almacén general creado por defecto y tampoco dejar realizar traspasos. (</w:t>
      </w:r>
      <w:proofErr w:type="gramStart"/>
      <w:r w:rsidRPr="00014611">
        <w:rPr>
          <w:rFonts w:ascii="Calibri" w:hAnsi="Calibri" w:eastAsia="Calibri" w:cs="Calibri"/>
          <w:color w:val="00B050"/>
        </w:rPr>
        <w:t>solo</w:t>
      </w:r>
      <w:proofErr w:type="gramEnd"/>
      <w:r w:rsidRPr="00014611">
        <w:rPr>
          <w:rFonts w:ascii="Calibri" w:hAnsi="Calibri" w:eastAsia="Calibri" w:cs="Calibri"/>
          <w:color w:val="00B050"/>
        </w:rPr>
        <w:t xml:space="preserve"> pasa en mi PC) no sé si está afectando en resto de PCs).</w:t>
      </w:r>
    </w:p>
    <w:p xmlns:wp14="http://schemas.microsoft.com/office/word/2010/wordml" w:rsidRPr="00014611" w:rsidR="00E64659" w:rsidP="00E64659" w:rsidRDefault="00E64659" w14:paraId="7AF1697C" wp14:textId="77777777">
      <w:pPr>
        <w:spacing w:line="240" w:lineRule="auto"/>
        <w:rPr>
          <w:rFonts w:ascii="Calibri" w:hAnsi="Calibri" w:eastAsia="Calibri" w:cs="Calibri"/>
          <w:color w:val="00B050"/>
        </w:rPr>
      </w:pPr>
      <w:r w:rsidRPr="00014611">
        <w:rPr>
          <w:rFonts w:ascii="Calibri" w:hAnsi="Calibri" w:eastAsia="Calibri" w:cs="Calibri"/>
          <w:color w:val="00B050"/>
        </w:rPr>
        <w:t xml:space="preserve">. Revisar informe Z: en el apartado de forma de pago no debe poner efectivo cuando se paga con </w:t>
      </w:r>
      <w:proofErr w:type="spellStart"/>
      <w:r w:rsidRPr="00014611">
        <w:rPr>
          <w:rFonts w:ascii="Calibri" w:hAnsi="Calibri" w:eastAsia="Calibri" w:cs="Calibri"/>
          <w:color w:val="00B050"/>
        </w:rPr>
        <w:t>Oliveiros</w:t>
      </w:r>
      <w:proofErr w:type="spellEnd"/>
      <w:r w:rsidRPr="00014611">
        <w:rPr>
          <w:rFonts w:ascii="Calibri" w:hAnsi="Calibri" w:eastAsia="Calibri" w:cs="Calibri"/>
          <w:color w:val="00B050"/>
        </w:rPr>
        <w:t xml:space="preserve"> solo, con saldo solo o con </w:t>
      </w:r>
      <w:proofErr w:type="spellStart"/>
      <w:r w:rsidRPr="00014611">
        <w:rPr>
          <w:rFonts w:ascii="Calibri" w:hAnsi="Calibri" w:eastAsia="Calibri" w:cs="Calibri"/>
          <w:color w:val="00B050"/>
        </w:rPr>
        <w:t>Oliveiros</w:t>
      </w:r>
      <w:proofErr w:type="spellEnd"/>
      <w:r w:rsidRPr="00014611">
        <w:rPr>
          <w:rFonts w:ascii="Calibri" w:hAnsi="Calibri" w:eastAsia="Calibri" w:cs="Calibri"/>
          <w:color w:val="00B050"/>
        </w:rPr>
        <w:t xml:space="preserve"> y saldo.</w:t>
      </w:r>
    </w:p>
    <w:p xmlns:wp14="http://schemas.microsoft.com/office/word/2010/wordml" w:rsidRPr="00014611" w:rsidR="00E64659" w:rsidP="00E64659" w:rsidRDefault="00E64659" w14:paraId="51BE0B2D" wp14:textId="77777777">
      <w:pPr>
        <w:rPr>
          <w:color w:val="00B050"/>
        </w:rPr>
      </w:pPr>
      <w:r w:rsidRPr="00014611">
        <w:rPr>
          <w:color w:val="00B050"/>
        </w:rPr>
        <w:t>. Añadir botón de imprimir en informes estadísticas / tickets pendientes.</w:t>
      </w:r>
    </w:p>
    <w:p xmlns:wp14="http://schemas.microsoft.com/office/word/2010/wordml" w:rsidRPr="00014611" w:rsidR="00E64659" w:rsidP="00E64659" w:rsidRDefault="00E64659" w14:paraId="3587D0BF" wp14:textId="77777777">
      <w:pPr>
        <w:rPr>
          <w:color w:val="00B050"/>
        </w:rPr>
      </w:pPr>
      <w:r w:rsidRPr="00014611">
        <w:rPr>
          <w:color w:val="00B050"/>
        </w:rPr>
        <w:t xml:space="preserve">. Después de dividir un pago en el apartado de cuenta, poder a cada uno de esos pagos que resultan aplicarles diferentes formas de pago. Por ejemplo divido un pago entre 4 y resulta que uno de ellos me quiere pagar parte en tarjeta y parte en efectivo. </w:t>
      </w:r>
    </w:p>
    <w:p xmlns:wp14="http://schemas.microsoft.com/office/word/2010/wordml" w:rsidRPr="00014611" w:rsidR="00E64659" w:rsidP="00E64659" w:rsidRDefault="00E64659" w14:paraId="42BAC414" wp14:textId="77777777">
      <w:pPr>
        <w:rPr>
          <w:color w:val="00B050"/>
        </w:rPr>
      </w:pPr>
      <w:r w:rsidRPr="00014611">
        <w:rPr>
          <w:color w:val="00B050"/>
        </w:rPr>
        <w:t>. En el apartado de  informe general de canon debe aparecer el total general tanto en comensales, como en euros según filtros aplicados.</w:t>
      </w:r>
    </w:p>
    <w:p xmlns:wp14="http://schemas.microsoft.com/office/word/2010/wordml" w:rsidRPr="00014611" w:rsidR="00E64659" w:rsidP="00E64659" w:rsidRDefault="00E64659" w14:paraId="65A6FF35" wp14:textId="77777777">
      <w:pPr>
        <w:rPr>
          <w:color w:val="00B050"/>
        </w:rPr>
      </w:pPr>
      <w:r>
        <w:rPr>
          <w:color w:val="00B050"/>
        </w:rPr>
        <w:t>. Apartado de ventas:</w:t>
      </w:r>
    </w:p>
    <w:p xmlns:wp14="http://schemas.microsoft.com/office/word/2010/wordml" w:rsidRPr="00014611" w:rsidR="00E64659" w:rsidP="00E64659" w:rsidRDefault="00E64659" w14:paraId="46D10271" wp14:textId="77777777">
      <w:pPr>
        <w:pStyle w:val="Prrafodelista"/>
        <w:numPr>
          <w:ilvl w:val="0"/>
          <w:numId w:val="1"/>
        </w:numPr>
        <w:rPr>
          <w:color w:val="00B050"/>
        </w:rPr>
      </w:pPr>
      <w:r w:rsidRPr="00014611">
        <w:rPr>
          <w:color w:val="00B050"/>
        </w:rPr>
        <w:t>En el list</w:t>
      </w:r>
      <w:r>
        <w:rPr>
          <w:color w:val="00B050"/>
        </w:rPr>
        <w:t>ado se debe mostrar los días por</w:t>
      </w:r>
      <w:r w:rsidRPr="00014611">
        <w:rPr>
          <w:color w:val="00B050"/>
        </w:rPr>
        <w:t xml:space="preserve"> separado, es decir si filtro desde el 10-11-2017 hasta el 21-11-2017 me debe mostrar una línea para cada día que tuviese ventas.</w:t>
      </w:r>
    </w:p>
    <w:p xmlns:wp14="http://schemas.microsoft.com/office/word/2010/wordml" w:rsidRPr="00014611" w:rsidR="00E64659" w:rsidP="00E64659" w:rsidRDefault="00E64659" w14:paraId="103669AD" wp14:textId="77777777">
      <w:pPr>
        <w:pStyle w:val="Prrafodelista"/>
        <w:numPr>
          <w:ilvl w:val="0"/>
          <w:numId w:val="1"/>
        </w:numPr>
        <w:rPr>
          <w:color w:val="00B050"/>
        </w:rPr>
      </w:pPr>
      <w:r w:rsidRPr="00014611">
        <w:rPr>
          <w:color w:val="00B050"/>
        </w:rPr>
        <w:t xml:space="preserve">Cuando filtro por TPV solo deben aparecer los </w:t>
      </w:r>
      <w:proofErr w:type="spellStart"/>
      <w:r w:rsidRPr="00014611">
        <w:rPr>
          <w:color w:val="00B050"/>
        </w:rPr>
        <w:t>TPVs</w:t>
      </w:r>
      <w:proofErr w:type="spellEnd"/>
      <w:r w:rsidRPr="00014611">
        <w:rPr>
          <w:color w:val="00B050"/>
        </w:rPr>
        <w:t>,  ahora mismo aparece uno por cada zona.</w:t>
      </w:r>
    </w:p>
    <w:p xmlns:wp14="http://schemas.microsoft.com/office/word/2010/wordml" w:rsidR="00E64659" w:rsidP="007C249F" w:rsidRDefault="00E64659" w14:paraId="3E9637F0" wp14:textId="77777777">
      <w:pPr>
        <w:rPr>
          <w:color w:val="00B050"/>
        </w:rPr>
      </w:pPr>
      <w:r w:rsidRPr="00E64659">
        <w:rPr>
          <w:color w:val="00B050"/>
        </w:rPr>
        <w:t>. Si voy a cuenta y saco el ticket de cuenta sin cobrar, después voy a comanda y pido más cosas luego me deja entrar en cuenta y no debería antes de enviar lo que he pedido.</w:t>
      </w:r>
    </w:p>
    <w:p xmlns:wp14="http://schemas.microsoft.com/office/word/2010/wordml" w:rsidRPr="00014611" w:rsidR="007C249F" w:rsidP="007C249F" w:rsidRDefault="007C249F" w14:paraId="1E27722F" wp14:textId="77777777">
      <w:pPr>
        <w:spacing w:line="240" w:lineRule="auto"/>
        <w:rPr>
          <w:rFonts w:ascii="Calibri" w:hAnsi="Calibri" w:eastAsia="Calibri" w:cs="Calibri"/>
          <w:b/>
          <w:color w:val="00B050"/>
          <w:sz w:val="28"/>
          <w:szCs w:val="28"/>
        </w:rPr>
      </w:pPr>
      <w:r w:rsidRPr="00014611">
        <w:rPr>
          <w:rFonts w:ascii="Calibri" w:hAnsi="Calibri" w:eastAsia="Calibri" w:cs="Calibri"/>
          <w:b/>
          <w:color w:val="00B050"/>
          <w:sz w:val="28"/>
          <w:szCs w:val="28"/>
        </w:rPr>
        <w:lastRenderedPageBreak/>
        <w:t>. Tipos de artículos:</w:t>
      </w:r>
    </w:p>
    <w:p xmlns:wp14="http://schemas.microsoft.com/office/word/2010/wordml" w:rsidRPr="00014611" w:rsidR="007C249F" w:rsidP="007C249F" w:rsidRDefault="007C249F" w14:paraId="544ADE3D" wp14:textId="77777777">
      <w:pPr>
        <w:spacing w:line="240" w:lineRule="auto"/>
        <w:rPr>
          <w:rFonts w:ascii="Calibri" w:hAnsi="Calibri" w:eastAsia="Calibri" w:cs="Calibri"/>
          <w:color w:val="00B050"/>
        </w:rPr>
      </w:pPr>
      <w:r w:rsidRPr="00014611">
        <w:rPr>
          <w:rFonts w:ascii="Calibri" w:hAnsi="Calibri" w:eastAsia="Calibri" w:cs="Calibri"/>
          <w:b/>
          <w:color w:val="00B050"/>
          <w:sz w:val="24"/>
          <w:szCs w:val="24"/>
        </w:rPr>
        <w:t>Venta directa:</w:t>
      </w:r>
      <w:r>
        <w:rPr>
          <w:rFonts w:ascii="Calibri" w:hAnsi="Calibri" w:eastAsia="Calibri" w:cs="Calibri"/>
          <w:b/>
          <w:color w:val="00B050"/>
          <w:sz w:val="24"/>
          <w:szCs w:val="24"/>
        </w:rPr>
        <w:t xml:space="preserve"> </w:t>
      </w:r>
      <w:r w:rsidRPr="00014611">
        <w:rPr>
          <w:rFonts w:ascii="Calibri" w:hAnsi="Calibri" w:eastAsia="Calibri" w:cs="Calibri"/>
          <w:color w:val="00B050"/>
        </w:rPr>
        <w:t>En los artículos de venta directa se debe bloquear el formato de compra que debe estar siempre fijado en unidades. Estos artículos se venden tal cual se compran y por tanto su formato es en unidades. En el apartado hacer pedido también se deben desaparecer el selector de formatos. En el apartado de pedidos/histórico de pedidos, filtrado por artículos venta directa, debe desaparecer la casilla consumo local.</w:t>
      </w:r>
    </w:p>
    <w:p xmlns:wp14="http://schemas.microsoft.com/office/word/2010/wordml" w:rsidRPr="00014611" w:rsidR="007C249F" w:rsidP="007C249F" w:rsidRDefault="007C249F" w14:paraId="667B4894" wp14:textId="77777777">
      <w:pPr>
        <w:spacing w:line="240" w:lineRule="auto"/>
        <w:rPr>
          <w:rFonts w:ascii="Calibri" w:hAnsi="Calibri" w:eastAsia="Calibri" w:cs="Calibri"/>
          <w:color w:val="00B050"/>
        </w:rPr>
      </w:pPr>
      <w:r w:rsidRPr="00014611">
        <w:rPr>
          <w:rFonts w:ascii="Calibri" w:hAnsi="Calibri" w:eastAsia="Calibri" w:cs="Calibri"/>
          <w:b/>
          <w:color w:val="00B050"/>
          <w:sz w:val="24"/>
          <w:szCs w:val="24"/>
        </w:rPr>
        <w:t>Consumo:</w:t>
      </w:r>
      <w:r>
        <w:rPr>
          <w:rFonts w:ascii="Calibri" w:hAnsi="Calibri" w:eastAsia="Calibri" w:cs="Calibri"/>
          <w:b/>
          <w:color w:val="00B050"/>
          <w:sz w:val="24"/>
          <w:szCs w:val="24"/>
        </w:rPr>
        <w:t xml:space="preserve"> </w:t>
      </w:r>
      <w:r w:rsidRPr="00014611">
        <w:rPr>
          <w:rFonts w:ascii="Calibri" w:hAnsi="Calibri" w:eastAsia="Calibri" w:cs="Calibri"/>
          <w:color w:val="00B050"/>
        </w:rPr>
        <w:t>En los artículos de consumo debe estar bloqueada la opción de crear formatos de venta ya que para darle salida a estos productos se tiene que dar alta como kit, formar parte de un kit con stock, formar parte de una elaboración o formar parte de un menú que incluya el kit dado de alta. El formato adjudicado en el alta del producto es el único que debe figurar en el selector de formatos en el  momento de realizar un pedido. En el apartado de pedidos/histórico de pedidos, filtrado por artículos venta directa, debe desaparecer la casilla consumo local.</w:t>
      </w:r>
    </w:p>
    <w:p xmlns:wp14="http://schemas.microsoft.com/office/word/2010/wordml" w:rsidR="007C249F" w:rsidP="007C249F" w:rsidRDefault="007C249F" w14:paraId="383A7248" wp14:textId="77777777">
      <w:pPr>
        <w:spacing w:line="240" w:lineRule="auto"/>
        <w:rPr>
          <w:rFonts w:ascii="Calibri" w:hAnsi="Calibri" w:eastAsia="Calibri" w:cs="Calibri"/>
          <w:color w:val="FF0000"/>
        </w:rPr>
      </w:pPr>
      <w:r w:rsidRPr="00014611">
        <w:rPr>
          <w:rFonts w:ascii="Calibri" w:hAnsi="Calibri" w:eastAsia="Calibri" w:cs="Calibri"/>
          <w:b/>
          <w:bCs/>
          <w:color w:val="00B050"/>
          <w:sz w:val="24"/>
          <w:szCs w:val="24"/>
        </w:rPr>
        <w:t>Kit:</w:t>
      </w:r>
      <w:r>
        <w:rPr>
          <w:rFonts w:ascii="Calibri" w:hAnsi="Calibri" w:eastAsia="Calibri" w:cs="Calibri"/>
          <w:b/>
          <w:bCs/>
          <w:color w:val="00B050"/>
          <w:sz w:val="24"/>
          <w:szCs w:val="24"/>
        </w:rPr>
        <w:t xml:space="preserve"> </w:t>
      </w:r>
      <w:r w:rsidRPr="00014611">
        <w:rPr>
          <w:rFonts w:ascii="Calibri" w:hAnsi="Calibri" w:eastAsia="Calibri" w:cs="Calibri"/>
          <w:color w:val="00B050"/>
        </w:rPr>
        <w:t>En los artículos kit debe desaparecer la opción de realizar pedidos ya que no se puede estocar artículos kit, además deben desaparecer  los apartados que detallan fecha y hora de entrega, almacén de origen y destino, observaciones e imprimir.</w:t>
      </w:r>
      <w:r>
        <w:rPr>
          <w:rFonts w:ascii="Calibri" w:hAnsi="Calibri" w:eastAsia="Calibri" w:cs="Calibri"/>
          <w:color w:val="00B050"/>
        </w:rPr>
        <w:t xml:space="preserve"> </w:t>
      </w:r>
    </w:p>
    <w:p xmlns:wp14="http://schemas.microsoft.com/office/word/2010/wordml" w:rsidR="007C249F" w:rsidP="007C249F" w:rsidRDefault="007C249F" w14:paraId="0031E14C" wp14:textId="77777777">
      <w:pPr>
        <w:rPr>
          <w:color w:val="00B050"/>
        </w:rPr>
      </w:pPr>
      <w:r w:rsidRPr="007C249F">
        <w:rPr>
          <w:color w:val="00B050"/>
        </w:rPr>
        <w:t>. El botón de historial de comandas también debe estar en el escenario menú general TPV, ya que si se quiere acceder a alguna factura o ticket y no se dispone de ninguna sesión abierta.</w:t>
      </w:r>
    </w:p>
    <w:p xmlns:wp14="http://schemas.microsoft.com/office/word/2010/wordml" w:rsidRPr="007C249F" w:rsidR="007C249F" w:rsidP="007C249F" w:rsidRDefault="007C249F" w14:paraId="70DFE31D" wp14:textId="77777777">
      <w:pPr>
        <w:rPr>
          <w:color w:val="00B050"/>
        </w:rPr>
      </w:pPr>
      <w:r w:rsidRPr="007C249F">
        <w:rPr>
          <w:color w:val="00B050"/>
        </w:rPr>
        <w:t>. Acceso a tickets pendiente con función de cobro (transferencia, domiciliado) desde escenario menú general TPV.</w:t>
      </w:r>
    </w:p>
    <w:p xmlns:wp14="http://schemas.microsoft.com/office/word/2010/wordml" w:rsidRPr="007C249F" w:rsidR="007C249F" w:rsidP="428FDA0C" w:rsidRDefault="007C249F" w14:paraId="0ACB6A1C" wp14:textId="77777777">
      <w:pPr>
        <w:rPr>
          <w:color w:val="9BBB59" w:themeColor="accent3" w:themeTint="FF" w:themeShade="FF"/>
        </w:rPr>
      </w:pPr>
      <w:r w:rsidRPr="428FDA0C" w:rsidR="428FDA0C">
        <w:rPr>
          <w:color w:val="9BBB59" w:themeColor="accent3" w:themeTint="FF" w:themeShade="FF"/>
        </w:rPr>
        <w:t xml:space="preserve">. Desde </w:t>
      </w:r>
      <w:proofErr w:type="spellStart"/>
      <w:r w:rsidRPr="428FDA0C" w:rsidR="428FDA0C">
        <w:rPr>
          <w:color w:val="9BBB59" w:themeColor="accent3" w:themeTint="FF" w:themeShade="FF"/>
        </w:rPr>
        <w:t>Menu</w:t>
      </w:r>
      <w:proofErr w:type="spellEnd"/>
      <w:r w:rsidRPr="428FDA0C" w:rsidR="428FDA0C">
        <w:rPr>
          <w:color w:val="9BBB59" w:themeColor="accent3" w:themeTint="FF" w:themeShade="FF"/>
        </w:rPr>
        <w:t xml:space="preserve"> General/ Socios- </w:t>
      </w:r>
      <w:proofErr w:type="spellStart"/>
      <w:r w:rsidRPr="428FDA0C" w:rsidR="428FDA0C">
        <w:rPr>
          <w:color w:val="9BBB59" w:themeColor="accent3" w:themeTint="FF" w:themeShade="FF"/>
        </w:rPr>
        <w:t>Oliveiros</w:t>
      </w:r>
      <w:proofErr w:type="spellEnd"/>
      <w:r w:rsidRPr="428FDA0C" w:rsidR="428FDA0C">
        <w:rPr>
          <w:color w:val="9BBB59" w:themeColor="accent3" w:themeTint="FF" w:themeShade="FF"/>
        </w:rPr>
        <w:t>/ Configuración.</w:t>
      </w:r>
    </w:p>
    <w:p xmlns:wp14="http://schemas.microsoft.com/office/word/2010/wordml" w:rsidRPr="00014611" w:rsidR="007C249F" w:rsidP="428FDA0C" w:rsidRDefault="007C249F" w14:paraId="5496075A" wp14:textId="77777777">
      <w:pPr>
        <w:pStyle w:val="Prrafodelista"/>
        <w:numPr>
          <w:ilvl w:val="0"/>
          <w:numId w:val="2"/>
        </w:numPr>
        <w:rPr>
          <w:color w:val="9BBB59" w:themeColor="accent3" w:themeTint="FF" w:themeShade="FF"/>
        </w:rPr>
      </w:pPr>
      <w:r w:rsidRPr="428FDA0C" w:rsidR="428FDA0C">
        <w:rPr>
          <w:color w:val="9BBB59" w:themeColor="accent3" w:themeTint="FF" w:themeShade="FF"/>
        </w:rPr>
        <w:t xml:space="preserve">En este apartado al modificar el valor de los </w:t>
      </w:r>
      <w:proofErr w:type="spellStart"/>
      <w:r w:rsidRPr="428FDA0C" w:rsidR="428FDA0C">
        <w:rPr>
          <w:color w:val="9BBB59" w:themeColor="accent3" w:themeTint="FF" w:themeShade="FF"/>
        </w:rPr>
        <w:t>Oliveiros</w:t>
      </w:r>
      <w:proofErr w:type="spellEnd"/>
      <w:r w:rsidRPr="428FDA0C" w:rsidR="428FDA0C">
        <w:rPr>
          <w:color w:val="9BBB59" w:themeColor="accent3" w:themeTint="FF" w:themeShade="FF"/>
        </w:rPr>
        <w:t xml:space="preserve">, no debe afectar al valor anterior de los </w:t>
      </w:r>
      <w:proofErr w:type="spellStart"/>
      <w:r w:rsidRPr="428FDA0C" w:rsidR="428FDA0C">
        <w:rPr>
          <w:color w:val="9BBB59" w:themeColor="accent3" w:themeTint="FF" w:themeShade="FF"/>
        </w:rPr>
        <w:t>Oliveiros</w:t>
      </w:r>
      <w:proofErr w:type="spellEnd"/>
      <w:r w:rsidRPr="428FDA0C" w:rsidR="428FDA0C">
        <w:rPr>
          <w:color w:val="9BBB59" w:themeColor="accent3" w:themeTint="FF" w:themeShade="FF"/>
        </w:rPr>
        <w:t xml:space="preserve"> ya asignados manualmente o auto</w:t>
      </w:r>
      <w:r w:rsidRPr="428FDA0C" w:rsidR="428FDA0C">
        <w:rPr>
          <w:color w:val="9BBB59" w:themeColor="accent3" w:themeTint="FF" w:themeShade="FF"/>
        </w:rPr>
        <w:t>máticamente.</w:t>
      </w:r>
      <w:r w:rsidRPr="428FDA0C" w:rsidR="428FDA0C">
        <w:rPr>
          <w:color w:val="9BBB59" w:themeColor="accent3" w:themeTint="FF" w:themeShade="FF"/>
        </w:rPr>
        <w:t xml:space="preserve"> La prioridad del sistema sería consumir primero, saldo, después los más antiguos.</w:t>
      </w:r>
      <w:bookmarkStart w:name="_GoBack" w:id="0"/>
      <w:bookmarkEnd w:id="0"/>
    </w:p>
    <w:p xmlns:wp14="http://schemas.microsoft.com/office/word/2010/wordml" w:rsidR="007E09DD" w:rsidP="428FDA0C" w:rsidRDefault="007E09DD" w14:paraId="7B147F62" wp14:textId="77777777">
      <w:pPr>
        <w:pStyle w:val="Prrafodelista"/>
        <w:numPr>
          <w:ilvl w:val="0"/>
          <w:numId w:val="2"/>
        </w:numPr>
        <w:rPr>
          <w:color w:val="9BBB59" w:themeColor="accent3" w:themeTint="FF" w:themeShade="FF"/>
        </w:rPr>
      </w:pPr>
      <w:r w:rsidRPr="428FDA0C" w:rsidR="428FDA0C">
        <w:rPr>
          <w:color w:val="9BBB59" w:themeColor="accent3" w:themeTint="FF" w:themeShade="FF"/>
        </w:rPr>
        <w:t xml:space="preserve">Se debe incluir el </w:t>
      </w:r>
      <w:proofErr w:type="spellStart"/>
      <w:r w:rsidRPr="428FDA0C" w:rsidR="428FDA0C">
        <w:rPr>
          <w:color w:val="9BBB59" w:themeColor="accent3" w:themeTint="FF" w:themeShade="FF"/>
        </w:rPr>
        <w:t>igic</w:t>
      </w:r>
      <w:proofErr w:type="spellEnd"/>
      <w:r w:rsidRPr="428FDA0C" w:rsidR="428FDA0C">
        <w:rPr>
          <w:color w:val="9BBB59" w:themeColor="accent3" w:themeTint="FF" w:themeShade="FF"/>
        </w:rPr>
        <w:t xml:space="preserve"> en el canon, es decir el canon de 1,2 y 3 euros tiene que tener el </w:t>
      </w:r>
      <w:proofErr w:type="spellStart"/>
      <w:r w:rsidRPr="428FDA0C" w:rsidR="428FDA0C">
        <w:rPr>
          <w:color w:val="9BBB59" w:themeColor="accent3" w:themeTint="FF" w:themeShade="FF"/>
        </w:rPr>
        <w:t>igic</w:t>
      </w:r>
      <w:proofErr w:type="spellEnd"/>
      <w:r w:rsidRPr="428FDA0C" w:rsidR="428FDA0C">
        <w:rPr>
          <w:color w:val="9BBB59" w:themeColor="accent3" w:themeTint="FF" w:themeShade="FF"/>
        </w:rPr>
        <w:t xml:space="preserve"> incluido pero debe desglosarse igual como se desglosa el precio de un plato por ejemplo.</w:t>
      </w:r>
    </w:p>
    <w:p xmlns:wp14="http://schemas.microsoft.com/office/word/2010/wordml" w:rsidR="00B16A45" w:rsidP="428FDA0C" w:rsidRDefault="00B16A45" w14:paraId="156CF7A0" wp14:textId="77777777">
      <w:pPr>
        <w:pStyle w:val="Prrafodelista"/>
        <w:numPr>
          <w:ilvl w:val="0"/>
          <w:numId w:val="2"/>
        </w:numPr>
        <w:rPr>
          <w:color w:val="9BBB59" w:themeColor="accent3" w:themeTint="FF" w:themeShade="FF"/>
        </w:rPr>
      </w:pPr>
      <w:r w:rsidRPr="428FDA0C" w:rsidR="428FDA0C">
        <w:rPr>
          <w:color w:val="9BBB59" w:themeColor="accent3" w:themeTint="FF" w:themeShade="FF"/>
        </w:rPr>
        <w:t>En el apartado de socios/</w:t>
      </w:r>
      <w:proofErr w:type="spellStart"/>
      <w:r w:rsidRPr="428FDA0C" w:rsidR="428FDA0C">
        <w:rPr>
          <w:color w:val="9BBB59" w:themeColor="accent3" w:themeTint="FF" w:themeShade="FF"/>
        </w:rPr>
        <w:t>Oliveiros</w:t>
      </w:r>
      <w:proofErr w:type="spellEnd"/>
      <w:r w:rsidRPr="428FDA0C" w:rsidR="428FDA0C">
        <w:rPr>
          <w:color w:val="9BBB59" w:themeColor="accent3" w:themeTint="FF" w:themeShade="FF"/>
        </w:rPr>
        <w:t>/ editar socio añadir campo inactivo “</w:t>
      </w:r>
      <w:proofErr w:type="spellStart"/>
      <w:r w:rsidRPr="428FDA0C" w:rsidR="428FDA0C">
        <w:rPr>
          <w:color w:val="9BBB59" w:themeColor="accent3" w:themeTint="FF" w:themeShade="FF"/>
        </w:rPr>
        <w:t>Password</w:t>
      </w:r>
      <w:proofErr w:type="spellEnd"/>
      <w:r w:rsidRPr="428FDA0C" w:rsidR="428FDA0C">
        <w:rPr>
          <w:color w:val="9BBB59" w:themeColor="accent3" w:themeTint="FF" w:themeShade="FF"/>
        </w:rPr>
        <w:t>”</w:t>
      </w:r>
    </w:p>
    <w:p xmlns:wp14="http://schemas.microsoft.com/office/word/2010/wordml" w:rsidRPr="00B16A45" w:rsidR="00B16A45" w:rsidP="428FDA0C" w:rsidRDefault="00B16A45" w14:paraId="796AA135" wp14:textId="77777777">
      <w:pPr>
        <w:pStyle w:val="Prrafodelista"/>
        <w:numPr>
          <w:ilvl w:val="0"/>
          <w:numId w:val="2"/>
        </w:numPr>
        <w:rPr>
          <w:color w:val="9BBB59" w:themeColor="accent3" w:themeTint="FF" w:themeShade="FF"/>
        </w:rPr>
      </w:pPr>
      <w:r w:rsidRPr="428FDA0C" w:rsidR="428FDA0C">
        <w:rPr>
          <w:color w:val="9BBB59" w:themeColor="accent3" w:themeTint="FF" w:themeShade="FF"/>
        </w:rPr>
        <w:t>En el apartado de socios/</w:t>
      </w:r>
      <w:proofErr w:type="spellStart"/>
      <w:r w:rsidRPr="428FDA0C" w:rsidR="428FDA0C">
        <w:rPr>
          <w:color w:val="9BBB59" w:themeColor="accent3" w:themeTint="FF" w:themeShade="FF"/>
        </w:rPr>
        <w:t>Oliveiros</w:t>
      </w:r>
      <w:proofErr w:type="spellEnd"/>
      <w:r w:rsidRPr="428FDA0C" w:rsidR="428FDA0C">
        <w:rPr>
          <w:color w:val="9BBB59" w:themeColor="accent3" w:themeTint="FF" w:themeShade="FF"/>
        </w:rPr>
        <w:t>/ editar socio añadir campo inactivo “</w:t>
      </w:r>
      <w:r w:rsidRPr="428FDA0C" w:rsidR="428FDA0C">
        <w:rPr>
          <w:color w:val="9BBB59" w:themeColor="accent3" w:themeTint="FF" w:themeShade="FF"/>
        </w:rPr>
        <w:t>Reservas</w:t>
      </w:r>
      <w:r w:rsidRPr="428FDA0C" w:rsidR="428FDA0C">
        <w:rPr>
          <w:color w:val="9BBB59" w:themeColor="accent3" w:themeTint="FF" w:themeShade="FF"/>
        </w:rPr>
        <w:t>”</w:t>
      </w:r>
    </w:p>
    <w:p xmlns:wp14="http://schemas.microsoft.com/office/word/2010/wordml" w:rsidR="000578FE" w:rsidP="47F3F070" w:rsidRDefault="007C249F" w14:paraId="16F15163" wp14:textId="77777777" wp14:noSpellErr="1">
      <w:pPr>
        <w:rPr>
          <w:color w:val="9BBB59" w:themeColor="accent3" w:themeTint="FF" w:themeShade="FF"/>
        </w:rPr>
      </w:pPr>
      <w:r w:rsidRPr="47F3F070" w:rsidR="47F3F070">
        <w:rPr>
          <w:color w:val="9BBB59" w:themeColor="accent3" w:themeTint="FF" w:themeShade="FF"/>
        </w:rPr>
        <w:t xml:space="preserve">. Se </w:t>
      </w:r>
      <w:r w:rsidRPr="47F3F070" w:rsidR="47F3F070">
        <w:rPr>
          <w:color w:val="9BBB59" w:themeColor="accent3" w:themeTint="FF" w:themeShade="FF"/>
        </w:rPr>
        <w:t>debe poder configurar en el  apartado</w:t>
      </w:r>
      <w:r w:rsidRPr="47F3F070" w:rsidR="47F3F070">
        <w:rPr>
          <w:color w:val="9BBB59" w:themeColor="accent3" w:themeTint="FF" w:themeShade="FF"/>
        </w:rPr>
        <w:t xml:space="preserve"> </w:t>
      </w:r>
      <w:r w:rsidRPr="47F3F070" w:rsidR="47F3F070">
        <w:rPr>
          <w:color w:val="9BBB59" w:themeColor="accent3" w:themeTint="FF" w:themeShade="FF"/>
        </w:rPr>
        <w:t xml:space="preserve">de </w:t>
      </w:r>
      <w:r w:rsidRPr="47F3F070" w:rsidR="47F3F070">
        <w:rPr>
          <w:color w:val="9BBB59" w:themeColor="accent3" w:themeTint="FF" w:themeShade="FF"/>
        </w:rPr>
        <w:t xml:space="preserve"> impresoras</w:t>
      </w:r>
      <w:r w:rsidRPr="47F3F070" w:rsidR="47F3F070">
        <w:rPr>
          <w:color w:val="9BBB59" w:themeColor="accent3" w:themeTint="FF" w:themeShade="FF"/>
        </w:rPr>
        <w:t xml:space="preserve"> que </w:t>
      </w:r>
      <w:r w:rsidRPr="47F3F070" w:rsidR="47F3F070">
        <w:rPr>
          <w:color w:val="9BBB59" w:themeColor="accent3" w:themeTint="FF" w:themeShade="FF"/>
        </w:rPr>
        <w:t xml:space="preserve">alguna de ellas </w:t>
      </w:r>
      <w:r w:rsidRPr="47F3F070" w:rsidR="47F3F070">
        <w:rPr>
          <w:color w:val="9BBB59" w:themeColor="accent3" w:themeTint="FF" w:themeShade="FF"/>
        </w:rPr>
        <w:t xml:space="preserve">o todas </w:t>
      </w:r>
      <w:r w:rsidRPr="47F3F070" w:rsidR="47F3F070">
        <w:rPr>
          <w:color w:val="9BBB59" w:themeColor="accent3" w:themeTint="FF" w:themeShade="FF"/>
        </w:rPr>
        <w:t>no impriman tickets o imprima</w:t>
      </w:r>
      <w:r w:rsidRPr="47F3F070" w:rsidR="47F3F070">
        <w:rPr>
          <w:color w:val="9BBB59" w:themeColor="accent3" w:themeTint="FF" w:themeShade="FF"/>
        </w:rPr>
        <w:t xml:space="preserve">n </w:t>
      </w:r>
      <w:r w:rsidRPr="47F3F070" w:rsidR="47F3F070">
        <w:rPr>
          <w:color w:val="9BBB59" w:themeColor="accent3" w:themeTint="FF" w:themeShade="FF"/>
        </w:rPr>
        <w:t xml:space="preserve"> hasta 5 copias.</w:t>
      </w:r>
    </w:p>
    <w:p xmlns:wp14="http://schemas.microsoft.com/office/word/2010/wordml" w:rsidR="007C249F" w:rsidP="33D18E31" w:rsidRDefault="007C249F" w14:paraId="45F176DB" wp14:textId="77777777" wp14:noSpellErr="1">
      <w:pPr>
        <w:rPr>
          <w:color w:val="9BBB59" w:themeColor="accent3" w:themeTint="FF" w:themeShade="FF"/>
        </w:rPr>
      </w:pPr>
      <w:r w:rsidRPr="33D18E31" w:rsidR="33D18E31">
        <w:rPr>
          <w:color w:val="9BBB59" w:themeColor="accent3" w:themeTint="FF" w:themeShade="FF"/>
        </w:rPr>
        <w:t>. Desde historial de comandas se debe poder crear una rectificativa</w:t>
      </w:r>
      <w:r w:rsidRPr="33D18E31" w:rsidR="33D18E31">
        <w:rPr>
          <w:color w:val="9BBB59" w:themeColor="accent3" w:themeTint="FF" w:themeShade="FF"/>
        </w:rPr>
        <w:t xml:space="preserve"> (abono)</w:t>
      </w:r>
      <w:r w:rsidRPr="33D18E31" w:rsidR="33D18E31">
        <w:rPr>
          <w:color w:val="9BBB59" w:themeColor="accent3" w:themeTint="FF" w:themeShade="FF"/>
        </w:rPr>
        <w:t>, ya que se dará el caso de un error en ticket ya sea por cobrar algo de mas o de menos. Por tanto se selecciona desde listado el ticket o factura en cuestión, luego se pulsa en rectificativa y se podrá facturar en negativo o positivo generando nuevo ticket o factura según proceda, se debe además añadir filtro por fecha, también necesito que se pueda imprimir un ticket o factura del listado.</w:t>
      </w:r>
      <w:r w:rsidRPr="33D18E31" w:rsidR="33D18E31">
        <w:rPr>
          <w:color w:val="9BBB59" w:themeColor="accent3" w:themeTint="FF" w:themeShade="FF"/>
        </w:rPr>
        <w:t xml:space="preserve"> Sacar historial de comandas a escenario menú general TPV</w:t>
      </w:r>
    </w:p>
    <w:p xmlns:wp14="http://schemas.microsoft.com/office/word/2010/wordml" w:rsidR="000578FE" w:rsidP="57CD7017" w:rsidRDefault="000578FE" w14:paraId="01A7B760" wp14:noSpellErr="1" wp14:textId="39E3FBC4">
      <w:pPr>
        <w:rPr>
          <w:color w:val="C0504D" w:themeColor="accent2" w:themeTint="FF" w:themeShade="FF"/>
        </w:rPr>
      </w:pPr>
      <w:r w:rsidRPr="57CD7017" w:rsidR="57CD7017">
        <w:rPr>
          <w:color w:val="C0504D" w:themeColor="accent2" w:themeTint="FF" w:themeShade="FF"/>
        </w:rPr>
        <w:t xml:space="preserve">. Cuando eliges una forma para cobrar  pagar por separado o división manual y quieres ir hacia atrás porque quieres cobrar de otra forma el sistema no te lo permite, necesito poder tener la opción esa de cobrar de otra forma porque me </w:t>
      </w:r>
      <w:proofErr w:type="gramStart"/>
      <w:r w:rsidRPr="57CD7017" w:rsidR="57CD7017">
        <w:rPr>
          <w:color w:val="C0504D" w:themeColor="accent2" w:themeTint="FF" w:themeShade="FF"/>
        </w:rPr>
        <w:t>equivoco</w:t>
      </w:r>
      <w:proofErr w:type="gramEnd"/>
      <w:r w:rsidRPr="57CD7017" w:rsidR="57CD7017">
        <w:rPr>
          <w:color w:val="C0504D" w:themeColor="accent2" w:themeTint="FF" w:themeShade="FF"/>
        </w:rPr>
        <w:t xml:space="preserve"> por ejemplo.</w:t>
      </w:r>
      <w:r w:rsidRPr="57CD7017" w:rsidR="57CD7017">
        <w:rPr>
          <w:color w:val="C0504D" w:themeColor="accent2" w:themeTint="FF" w:themeShade="FF"/>
        </w:rPr>
        <w:t xml:space="preserve"> </w:t>
      </w:r>
      <w:r w:rsidRPr="57CD7017" w:rsidR="57CD7017">
        <w:rPr>
          <w:color w:val="C0504D" w:themeColor="accent2" w:themeTint="FF" w:themeShade="FF"/>
        </w:rPr>
        <w:t>Por ir para atrás.</w:t>
      </w:r>
      <w:r w:rsidRPr="57CD7017" w:rsidR="57CD7017">
        <w:rPr>
          <w:color w:val="4F81BD" w:themeColor="accent1" w:themeTint="FF" w:themeShade="FF"/>
        </w:rPr>
        <w:t xml:space="preserve"> No se puede porque lleva un proceso que toca el estado actual del ticket y la base de datos e ir para atrás es un marrón. Lo que se hace es preguntar al usuario si está seguro de la acción, antes de </w:t>
      </w:r>
      <w:r w:rsidRPr="57CD7017" w:rsidR="57CD7017">
        <w:rPr>
          <w:color w:val="4F81BD" w:themeColor="accent1" w:themeTint="FF" w:themeShade="FF"/>
        </w:rPr>
        <w:t>emp</w:t>
      </w:r>
      <w:r w:rsidRPr="57CD7017" w:rsidR="57CD7017">
        <w:rPr>
          <w:color w:val="4F81BD" w:themeColor="accent1" w:themeTint="FF" w:themeShade="FF"/>
        </w:rPr>
        <w:t>ezar</w:t>
      </w:r>
      <w:r w:rsidRPr="57CD7017" w:rsidR="57CD7017">
        <w:rPr>
          <w:color w:val="4F81BD" w:themeColor="accent1" w:themeTint="FF" w:themeShade="FF"/>
        </w:rPr>
        <w:t xml:space="preserve"> con todos los cambios.</w:t>
      </w:r>
    </w:p>
    <w:p xmlns:wp14="http://schemas.microsoft.com/office/word/2010/wordml" w:rsidR="00AE0101" w:rsidP="47F3F070" w:rsidRDefault="000578FE" w14:paraId="588130E8" wp14:textId="77777777">
      <w:pPr>
        <w:rPr>
          <w:color w:val="9BBB59" w:themeColor="accent3" w:themeTint="FF" w:themeShade="FF"/>
        </w:rPr>
      </w:pPr>
      <w:r w:rsidRPr="47F3F070" w:rsidR="47F3F070">
        <w:rPr>
          <w:color w:val="FF0000"/>
        </w:rPr>
        <w:t>.</w:t>
      </w:r>
      <w:r w:rsidRPr="47F3F070" w:rsidR="47F3F070">
        <w:rPr>
          <w:color w:val="9BBB59" w:themeColor="accent3" w:themeTint="FF" w:themeShade="FF"/>
        </w:rPr>
        <w:t xml:space="preserve"> En el ticket o factura que se imprime se deben agrupar artículos similares para evitar que salga una lista de productos repetidos.</w:t>
      </w:r>
      <w:r w:rsidRPr="47F3F070" w:rsidR="47F3F070">
        <w:rPr>
          <w:color w:val="9BBB59" w:themeColor="accent3" w:themeTint="FF" w:themeShade="FF"/>
        </w:rPr>
        <w:t xml:space="preserve"> Para ello tenemos que tener en cuenta que al tomar la comanda desde pantalla tenemos que pedir los artículos uno a uno, ya que puede estar sujetos a modificadores, notas, quitar o añadir en dicho artículo.</w:t>
      </w:r>
      <w:r w:rsidRPr="47F3F070" w:rsidR="47F3F070">
        <w:rPr>
          <w:color w:val="FF0000"/>
        </w:rPr>
        <w:t xml:space="preserve"> </w:t>
      </w:r>
      <w:r w:rsidRPr="47F3F070" w:rsidR="47F3F070">
        <w:rPr>
          <w:color w:val="4F81BD" w:themeColor="accent1" w:themeTint="FF" w:themeShade="FF"/>
        </w:rPr>
        <w:t>No obstante también debe existir la posibilidad desde pantalla</w:t>
      </w:r>
      <w:r w:rsidRPr="47F3F070" w:rsidR="47F3F070">
        <w:rPr>
          <w:color w:val="4F81BD" w:themeColor="accent1" w:themeTint="FF" w:themeShade="FF"/>
        </w:rPr>
        <w:t xml:space="preserve"> poder seleccionar el art</w:t>
      </w:r>
      <w:r w:rsidRPr="47F3F070" w:rsidR="47F3F070">
        <w:rPr>
          <w:color w:val="4F81BD" w:themeColor="accent1" w:themeTint="FF" w:themeShade="FF"/>
        </w:rPr>
        <w:t>ículo y definir el número total.</w:t>
      </w:r>
      <w:r w:rsidRPr="47F3F070" w:rsidR="47F3F070">
        <w:rPr>
          <w:color w:val="FF0000"/>
        </w:rPr>
        <w:t xml:space="preserve"> </w:t>
      </w:r>
      <w:r w:rsidRPr="47F3F070" w:rsidR="47F3F070">
        <w:rPr>
          <w:color w:val="9BBB59" w:themeColor="accent3" w:themeTint="FF" w:themeShade="FF"/>
        </w:rPr>
        <w:t xml:space="preserve">Modificar tamaña de filas del </w:t>
      </w:r>
      <w:proofErr w:type="spellStart"/>
      <w:r w:rsidRPr="47F3F070" w:rsidR="47F3F070">
        <w:rPr>
          <w:color w:val="9BBB59" w:themeColor="accent3" w:themeTint="FF" w:themeShade="FF"/>
        </w:rPr>
        <w:t>grid</w:t>
      </w:r>
      <w:proofErr w:type="spellEnd"/>
      <w:r w:rsidRPr="47F3F070" w:rsidR="47F3F070">
        <w:rPr>
          <w:color w:val="9BBB59" w:themeColor="accent3" w:themeTint="FF" w:themeShade="FF"/>
        </w:rPr>
        <w:t>.</w:t>
      </w:r>
    </w:p>
    <w:p xmlns:wp14="http://schemas.microsoft.com/office/word/2010/wordml" w:rsidR="007E09DD" w:rsidP="2F85E69B" w:rsidRDefault="007E09DD" w14:paraId="3E41FC93" wp14:textId="77777777" wp14:noSpellErr="1">
      <w:pPr>
        <w:rPr>
          <w:color w:val="FF0000"/>
        </w:rPr>
      </w:pPr>
      <w:r w:rsidRPr="2F85E69B" w:rsidR="2F85E69B">
        <w:rPr>
          <w:color w:val="9BBB59" w:themeColor="accent3" w:themeTint="FF" w:themeShade="FF"/>
        </w:rPr>
        <w:t>. Revisar descuentos en ticket po</w:t>
      </w:r>
      <w:r w:rsidRPr="2F85E69B" w:rsidR="2F85E69B">
        <w:rPr>
          <w:color w:val="9BBB59" w:themeColor="accent3" w:themeTint="FF" w:themeShade="FF"/>
        </w:rPr>
        <w:t>r %</w:t>
      </w:r>
      <w:r w:rsidRPr="2F85E69B" w:rsidR="2F85E69B">
        <w:rPr>
          <w:color w:val="9BBB59" w:themeColor="accent3" w:themeTint="FF" w:themeShade="FF"/>
        </w:rPr>
        <w:t>,</w:t>
      </w:r>
      <w:r w:rsidRPr="2F85E69B" w:rsidR="2F85E69B">
        <w:rPr>
          <w:color w:val="9BBB59" w:themeColor="accent3" w:themeTint="FF" w:themeShade="FF"/>
        </w:rPr>
        <w:t>revisar</w:t>
      </w:r>
      <w:r w:rsidRPr="2F85E69B" w:rsidR="2F85E69B">
        <w:rPr>
          <w:color w:val="9BBB59" w:themeColor="accent3" w:themeTint="FF" w:themeShade="FF"/>
        </w:rPr>
        <w:t xml:space="preserve"> descuento en €. Permitir descuento por total del ticket </w:t>
      </w:r>
      <w:r w:rsidRPr="2F85E69B" w:rsidR="2F85E69B">
        <w:rPr>
          <w:color w:val="FF0000"/>
        </w:rPr>
        <w:t>o por línea de artículo.</w:t>
      </w:r>
    </w:p>
    <w:p xmlns:wp14="http://schemas.microsoft.com/office/word/2010/wordml" w:rsidR="00FF6FC2" w:rsidP="57CD7017" w:rsidRDefault="00FF6FC2" w14:paraId="033082A2" wp14:textId="77777777" wp14:noSpellErr="1">
      <w:pPr>
        <w:rPr>
          <w:color w:val="9BBB59" w:themeColor="accent3" w:themeTint="FF" w:themeShade="FF"/>
        </w:rPr>
      </w:pPr>
      <w:r w:rsidRPr="57CD7017" w:rsidR="57CD7017">
        <w:rPr>
          <w:color w:val="9BBB59" w:themeColor="accent3" w:themeTint="FF" w:themeShade="FF"/>
        </w:rPr>
        <w:t>. Cuando se toma comanda en modo normal o avanzado  y se envía el pedido el ticket  que sale en la impresora imprime todos productos tomados en la misma. No obstante, si antes de enviar pedido se marcan algunos productos con la M de marchar también se deberá imprimir toda la comanda</w:t>
      </w:r>
      <w:r w:rsidRPr="57CD7017" w:rsidR="57CD7017">
        <w:rPr>
          <w:color w:val="9BBB59" w:themeColor="accent3" w:themeTint="FF" w:themeShade="FF"/>
        </w:rPr>
        <w:t xml:space="preserve"> de lo que esté pendiente</w:t>
      </w:r>
      <w:r w:rsidRPr="57CD7017" w:rsidR="57CD7017">
        <w:rPr>
          <w:color w:val="9BBB59" w:themeColor="accent3" w:themeTint="FF" w:themeShade="FF"/>
        </w:rPr>
        <w:t>, pero lo que está marcado con marchar deberá imprimirse con una M mayúscula en su línea. Posteriormente si en la misma comanda se marcan el resto o alguno de ellos con M y se envía pues solo se imprimirá lo marcado</w:t>
      </w:r>
      <w:r w:rsidRPr="57CD7017" w:rsidR="57CD7017">
        <w:rPr>
          <w:color w:val="9BBB59" w:themeColor="accent3" w:themeTint="FF" w:themeShade="FF"/>
        </w:rPr>
        <w:t xml:space="preserve"> y lo que esté pendiente</w:t>
      </w:r>
      <w:r w:rsidRPr="57CD7017" w:rsidR="57CD7017">
        <w:rPr>
          <w:color w:val="9BBB59" w:themeColor="accent3" w:themeTint="FF" w:themeShade="FF"/>
        </w:rPr>
        <w:t>. Esto deberá funcionar en comanda normal y en modo avanzado.</w:t>
      </w:r>
    </w:p>
    <w:p xmlns:wp14="http://schemas.microsoft.com/office/word/2010/wordml" w:rsidR="00B16A45" w:rsidP="57CD7017" w:rsidRDefault="00B16A45" w14:paraId="6E236BC0" wp14:textId="77777777" wp14:noSpellErr="1">
      <w:pPr>
        <w:rPr>
          <w:color w:val="9BBB59" w:themeColor="accent3" w:themeTint="FF" w:themeShade="FF"/>
        </w:rPr>
      </w:pPr>
      <w:r w:rsidRPr="57CD7017" w:rsidR="57CD7017">
        <w:rPr>
          <w:color w:val="9BBB59" w:themeColor="accent3" w:themeTint="FF" w:themeShade="FF"/>
        </w:rPr>
        <w:t>. Se debe posibilitar la opción en el apartado de artículo de “servir en ambos”, con esto posibilitaremos imprimir en las dos impresoras este artículo una vez se envíe.</w:t>
      </w:r>
    </w:p>
    <w:p xmlns:wp14="http://schemas.microsoft.com/office/word/2010/wordml" w:rsidRPr="00B16A45" w:rsidR="00B16A45" w:rsidP="2F85E69B" w:rsidRDefault="00B16A45" w14:paraId="0907A9CE" wp14:textId="77777777" wp14:noSpellErr="1">
      <w:pPr>
        <w:rPr>
          <w:color w:val="9BBB59" w:themeColor="accent3" w:themeTint="FF" w:themeShade="FF"/>
        </w:rPr>
      </w:pPr>
      <w:r w:rsidRPr="2F85E69B" w:rsidR="2F85E69B">
        <w:rPr>
          <w:color w:val="9BBB59" w:themeColor="accent3" w:themeTint="FF" w:themeShade="FF"/>
        </w:rPr>
        <w:t>. Posibilitar enviar por mail ticket o factura desde historial de comanda (debe estar por fuera el botón de enviar, cuando se pulsa se debe seleccionar cliente o poner de contado. En caso que el cliente este dado de alta pues el correo se introduce directamente.</w:t>
      </w:r>
    </w:p>
    <w:p xmlns:wp14="http://schemas.microsoft.com/office/word/2010/wordml" w:rsidR="00B16A45" w:rsidP="2F85E69B" w:rsidRDefault="00B16A45" w14:paraId="56A06966" wp14:textId="77777777" wp14:noSpellErr="1">
      <w:pPr>
        <w:rPr>
          <w:color w:val="9BBB59" w:themeColor="accent3" w:themeTint="FF" w:themeShade="FF"/>
        </w:rPr>
      </w:pPr>
      <w:r w:rsidRPr="2F85E69B" w:rsidR="2F85E69B">
        <w:rPr>
          <w:color w:val="9BBB59" w:themeColor="accent3" w:themeTint="FF" w:themeShade="FF"/>
        </w:rPr>
        <w:t>. Posibilitar enviar por mail ticket o factura desde ticket pendiente (debe estar por fuera el botón de enviar, cuando se pulsa se debe introducir directo desde base de datos.</w:t>
      </w:r>
    </w:p>
    <w:p w:rsidR="47F3F070" w:rsidP="57CD7017" w:rsidRDefault="47F3F070" w14:paraId="3B6A95D1" w14:textId="3F7290B8">
      <w:pPr>
        <w:pStyle w:val="Normal"/>
        <w:rPr>
          <w:color w:val="9BBB59" w:themeColor="accent3" w:themeTint="FF" w:themeShade="FF"/>
        </w:rPr>
      </w:pPr>
      <w:r w:rsidRPr="57CD7017" w:rsidR="57CD7017">
        <w:rPr>
          <w:color w:val="9BBB59" w:themeColor="accent3" w:themeTint="FF" w:themeShade="FF"/>
        </w:rPr>
        <w:t xml:space="preserve">. En el ticket que se le da al socio quitar el número de </w:t>
      </w:r>
      <w:proofErr w:type="spellStart"/>
      <w:r w:rsidRPr="57CD7017" w:rsidR="57CD7017">
        <w:rPr>
          <w:color w:val="9BBB59" w:themeColor="accent3" w:themeTint="FF" w:themeShade="FF"/>
        </w:rPr>
        <w:t>oliveiros</w:t>
      </w:r>
      <w:proofErr w:type="spellEnd"/>
      <w:r w:rsidRPr="57CD7017" w:rsidR="57CD7017">
        <w:rPr>
          <w:color w:val="9BBB59" w:themeColor="accent3" w:themeTint="FF" w:themeShade="FF"/>
        </w:rPr>
        <w:t xml:space="preserve"> disponibles y el saldo. Calcular el total de </w:t>
      </w:r>
      <w:proofErr w:type="spellStart"/>
      <w:r w:rsidRPr="57CD7017" w:rsidR="57CD7017">
        <w:rPr>
          <w:color w:val="9BBB59" w:themeColor="accent3" w:themeTint="FF" w:themeShade="FF"/>
        </w:rPr>
        <w:t>oliveiros</w:t>
      </w:r>
      <w:proofErr w:type="spellEnd"/>
      <w:r w:rsidRPr="57CD7017" w:rsidR="57CD7017">
        <w:rPr>
          <w:color w:val="9BBB59" w:themeColor="accent3" w:themeTint="FF" w:themeShade="FF"/>
        </w:rPr>
        <w:t xml:space="preserve"> + el saldo disponible y colocarlo en el ticket.</w:t>
      </w:r>
    </w:p>
    <w:p xmlns:wp14="http://schemas.microsoft.com/office/word/2010/wordml" w:rsidR="00B16A45" w:rsidP="47F3F070" w:rsidRDefault="00B16A45" w14:paraId="798C0B74" wp14:textId="77777777" wp14:noSpellErr="1">
      <w:pPr>
        <w:rPr>
          <w:color w:val="4F81BD" w:themeColor="accent1" w:themeTint="FF" w:themeShade="FF"/>
        </w:rPr>
      </w:pPr>
      <w:r w:rsidRPr="47F3F070" w:rsidR="47F3F070">
        <w:rPr>
          <w:color w:val="4F81BD" w:themeColor="accent1" w:themeTint="FF" w:themeShade="FF"/>
        </w:rPr>
        <w:t xml:space="preserve">Desarrollo de aplicación nativa bajo </w:t>
      </w:r>
      <w:r w:rsidRPr="47F3F070" w:rsidR="47F3F070">
        <w:rPr>
          <w:color w:val="4F81BD" w:themeColor="accent1" w:themeTint="FF" w:themeShade="FF"/>
        </w:rPr>
        <w:t>Android</w:t>
      </w:r>
      <w:r w:rsidRPr="47F3F070" w:rsidR="47F3F070">
        <w:rPr>
          <w:color w:val="4F81BD" w:themeColor="accent1" w:themeTint="FF" w:themeShade="FF"/>
        </w:rPr>
        <w:t xml:space="preserve"> para que tomen comandas los camareros.</w:t>
      </w:r>
    </w:p>
    <w:p w:rsidR="3878B392" w:rsidP="3878B392" w:rsidRDefault="3878B392" w14:paraId="65125B7F" w14:textId="6FF92538">
      <w:pPr>
        <w:pStyle w:val="Normal"/>
        <w:rPr>
          <w:color w:val="FF0000"/>
        </w:rPr>
      </w:pPr>
    </w:p>
    <w:p w:rsidR="3878B392" w:rsidP="47F3F070" w:rsidRDefault="3878B392" w14:paraId="0192283D" w14:textId="7733CCD8" w14:noSpellErr="1">
      <w:pPr>
        <w:rPr>
          <w:rFonts w:ascii="Calibri" w:hAnsi="Calibri" w:eastAsia="Calibri" w:cs="Calibri"/>
          <w:noProof w:val="0"/>
          <w:color w:val="9BBB59" w:themeColor="accent3" w:themeTint="FF" w:themeShade="FF"/>
          <w:sz w:val="22"/>
          <w:szCs w:val="22"/>
          <w:lang w:val="es-ES"/>
        </w:rPr>
      </w:pPr>
      <w:r w:rsidRPr="47F3F070" w:rsidR="47F3F070">
        <w:rPr>
          <w:rFonts w:ascii="Calibri" w:hAnsi="Calibri" w:eastAsia="Calibri" w:cs="Calibri"/>
          <w:noProof w:val="0"/>
          <w:color w:val="9BBB59" w:themeColor="accent3" w:themeTint="FF" w:themeShade="FF"/>
          <w:sz w:val="22"/>
          <w:szCs w:val="22"/>
          <w:lang w:val="es-ES"/>
        </w:rPr>
        <w:t>Incidencias en el Software del Oliver.</w:t>
      </w:r>
    </w:p>
    <w:p w:rsidR="3878B392" w:rsidP="47F3F070" w:rsidRDefault="3878B392" w14:paraId="0E84AF2F" w14:textId="653908EA" w14:noSpellErr="1">
      <w:pPr>
        <w:rPr>
          <w:rFonts w:ascii="Calibri" w:hAnsi="Calibri" w:eastAsia="Calibri" w:cs="Calibri"/>
          <w:noProof w:val="0"/>
          <w:color w:val="9BBB59" w:themeColor="accent3" w:themeTint="FF" w:themeShade="FF"/>
          <w:sz w:val="22"/>
          <w:szCs w:val="22"/>
          <w:lang w:val="es-ES"/>
        </w:rPr>
      </w:pPr>
      <w:r w:rsidRPr="47F3F070" w:rsidR="47F3F070">
        <w:rPr>
          <w:rFonts w:ascii="Calibri" w:hAnsi="Calibri" w:eastAsia="Calibri" w:cs="Calibri"/>
          <w:noProof w:val="0"/>
          <w:color w:val="9BBB59" w:themeColor="accent3" w:themeTint="FF" w:themeShade="FF"/>
          <w:sz w:val="22"/>
          <w:szCs w:val="22"/>
          <w:lang w:val="es-ES"/>
        </w:rPr>
        <w:t xml:space="preserve">1. Se bloquea a veces alguna de las mesas al pedir cuenta y pagar de varias formas, el sistema deja la mesa en </w:t>
      </w:r>
      <w:proofErr w:type="gramStart"/>
      <w:r w:rsidRPr="47F3F070" w:rsidR="47F3F070">
        <w:rPr>
          <w:rFonts w:ascii="Calibri" w:hAnsi="Calibri" w:eastAsia="Calibri" w:cs="Calibri"/>
          <w:noProof w:val="0"/>
          <w:color w:val="9BBB59" w:themeColor="accent3" w:themeTint="FF" w:themeShade="FF"/>
          <w:sz w:val="22"/>
          <w:szCs w:val="22"/>
          <w:lang w:val="es-ES"/>
        </w:rPr>
        <w:t>verde</w:t>
      </w:r>
      <w:proofErr w:type="gramEnd"/>
      <w:r w:rsidRPr="47F3F070" w:rsidR="47F3F070">
        <w:rPr>
          <w:rFonts w:ascii="Calibri" w:hAnsi="Calibri" w:eastAsia="Calibri" w:cs="Calibri"/>
          <w:noProof w:val="0"/>
          <w:color w:val="9BBB59" w:themeColor="accent3" w:themeTint="FF" w:themeShade="FF"/>
          <w:sz w:val="22"/>
          <w:szCs w:val="22"/>
          <w:lang w:val="es-ES"/>
        </w:rPr>
        <w:t xml:space="preserve"> pero cuando se abre esta mesa sigue figurando la cuenta anterior.</w:t>
      </w:r>
    </w:p>
    <w:p w:rsidR="3878B392" w:rsidP="47F3F070" w:rsidRDefault="3878B392" w14:paraId="6A115928" w14:textId="23574C45" w14:noSpellErr="1">
      <w:pPr>
        <w:rPr>
          <w:rFonts w:ascii="Calibri" w:hAnsi="Calibri" w:eastAsia="Calibri" w:cs="Calibri"/>
          <w:noProof w:val="0"/>
          <w:color w:val="9BBB59" w:themeColor="accent3" w:themeTint="FF" w:themeShade="FF"/>
          <w:sz w:val="22"/>
          <w:szCs w:val="22"/>
          <w:lang w:val="es-ES"/>
        </w:rPr>
      </w:pPr>
      <w:r w:rsidRPr="47F3F070" w:rsidR="47F3F070">
        <w:rPr>
          <w:rFonts w:ascii="Calibri" w:hAnsi="Calibri" w:eastAsia="Calibri" w:cs="Calibri"/>
          <w:noProof w:val="0"/>
          <w:color w:val="9BBB59" w:themeColor="accent3" w:themeTint="FF" w:themeShade="FF"/>
          <w:sz w:val="22"/>
          <w:szCs w:val="22"/>
          <w:lang w:val="es-ES"/>
        </w:rPr>
        <w:t>2. Al sacar la Z del TPV</w:t>
      </w:r>
      <w:proofErr w:type="gramStart"/>
      <w:r w:rsidRPr="47F3F070" w:rsidR="47F3F070">
        <w:rPr>
          <w:rFonts w:ascii="Calibri" w:hAnsi="Calibri" w:eastAsia="Calibri" w:cs="Calibri"/>
          <w:noProof w:val="0"/>
          <w:color w:val="9BBB59" w:themeColor="accent3" w:themeTint="FF" w:themeShade="FF"/>
          <w:sz w:val="22"/>
          <w:szCs w:val="22"/>
          <w:lang w:val="es-ES"/>
        </w:rPr>
        <w:t>2  instalado</w:t>
      </w:r>
      <w:proofErr w:type="gramEnd"/>
      <w:r w:rsidRPr="47F3F070" w:rsidR="47F3F070">
        <w:rPr>
          <w:rFonts w:ascii="Calibri" w:hAnsi="Calibri" w:eastAsia="Calibri" w:cs="Calibri"/>
          <w:noProof w:val="0"/>
          <w:color w:val="9BBB59" w:themeColor="accent3" w:themeTint="FF" w:themeShade="FF"/>
          <w:sz w:val="22"/>
          <w:szCs w:val="22"/>
          <w:lang w:val="es-ES"/>
        </w:rPr>
        <w:t xml:space="preserve"> en el Bar, no refleja el total de ventas realizadas, por ejemplo se </w:t>
      </w:r>
      <w:proofErr w:type="gramStart"/>
      <w:r w:rsidRPr="47F3F070" w:rsidR="47F3F070">
        <w:rPr>
          <w:rFonts w:ascii="Calibri" w:hAnsi="Calibri" w:eastAsia="Calibri" w:cs="Calibri"/>
          <w:noProof w:val="0"/>
          <w:color w:val="9BBB59" w:themeColor="accent3" w:themeTint="FF" w:themeShade="FF"/>
          <w:sz w:val="22"/>
          <w:szCs w:val="22"/>
          <w:lang w:val="es-ES"/>
        </w:rPr>
        <w:t>cobro</w:t>
      </w:r>
      <w:proofErr w:type="gramEnd"/>
      <w:r w:rsidRPr="47F3F070" w:rsidR="47F3F070">
        <w:rPr>
          <w:rFonts w:ascii="Calibri" w:hAnsi="Calibri" w:eastAsia="Calibri" w:cs="Calibri"/>
          <w:noProof w:val="0"/>
          <w:color w:val="9BBB59" w:themeColor="accent3" w:themeTint="FF" w:themeShade="FF"/>
          <w:sz w:val="22"/>
          <w:szCs w:val="22"/>
          <w:lang w:val="es-ES"/>
        </w:rPr>
        <w:t xml:space="preserve"> con tarjeta y en efectivo pero solo se reflejan las ventas en efectivo.</w:t>
      </w:r>
    </w:p>
    <w:p w:rsidR="3878B392" w:rsidP="47F3F070" w:rsidRDefault="3878B392" w14:paraId="4E4B943F" w14:textId="73A749FB" w14:noSpellErr="1">
      <w:pPr>
        <w:rPr>
          <w:rFonts w:ascii="Calibri" w:hAnsi="Calibri" w:eastAsia="Calibri" w:cs="Calibri"/>
          <w:noProof w:val="0"/>
          <w:color w:val="9BBB59" w:themeColor="accent3" w:themeTint="FF" w:themeShade="FF"/>
          <w:sz w:val="22"/>
          <w:szCs w:val="22"/>
          <w:lang w:val="es-ES"/>
        </w:rPr>
      </w:pPr>
      <w:r w:rsidRPr="47F3F070" w:rsidR="47F3F070">
        <w:rPr>
          <w:rFonts w:ascii="Calibri" w:hAnsi="Calibri" w:eastAsia="Calibri" w:cs="Calibri"/>
          <w:noProof w:val="0"/>
          <w:color w:val="9BBB59" w:themeColor="accent3" w:themeTint="FF" w:themeShade="FF"/>
          <w:sz w:val="22"/>
          <w:szCs w:val="22"/>
          <w:lang w:val="es-ES"/>
        </w:rPr>
        <w:t>Las incidencias se solucionaron de forma parcial desde la base de datos por Michel, pero me comenta que puede volver a pasar y tiene que ser un problema de códigos.</w:t>
      </w:r>
    </w:p>
    <w:p w:rsidR="3878B392" w:rsidP="47F3F070" w:rsidRDefault="3878B392" w14:paraId="4273D0FA" w14:textId="654FDBA7" w14:noSpellErr="1">
      <w:pPr>
        <w:rPr>
          <w:rFonts w:ascii="Calibri" w:hAnsi="Calibri" w:eastAsia="Calibri" w:cs="Calibri"/>
          <w:noProof w:val="0"/>
          <w:color w:val="9BBB59" w:themeColor="accent3" w:themeTint="FF" w:themeShade="FF"/>
          <w:sz w:val="22"/>
          <w:szCs w:val="22"/>
          <w:lang w:val="es-ES"/>
        </w:rPr>
      </w:pPr>
      <w:r w:rsidRPr="47F3F070" w:rsidR="47F3F070">
        <w:rPr>
          <w:rFonts w:ascii="Calibri" w:hAnsi="Calibri" w:eastAsia="Calibri" w:cs="Calibri"/>
          <w:noProof w:val="0"/>
          <w:color w:val="9BBB59" w:themeColor="accent3" w:themeTint="FF" w:themeShade="FF"/>
          <w:sz w:val="22"/>
          <w:szCs w:val="22"/>
          <w:lang w:val="es-ES"/>
        </w:rPr>
        <w:t xml:space="preserve">Por </w:t>
      </w:r>
      <w:proofErr w:type="gramStart"/>
      <w:r w:rsidRPr="47F3F070" w:rsidR="47F3F070">
        <w:rPr>
          <w:rFonts w:ascii="Calibri" w:hAnsi="Calibri" w:eastAsia="Calibri" w:cs="Calibri"/>
          <w:noProof w:val="0"/>
          <w:color w:val="9BBB59" w:themeColor="accent3" w:themeTint="FF" w:themeShade="FF"/>
          <w:sz w:val="22"/>
          <w:szCs w:val="22"/>
          <w:lang w:val="es-ES"/>
        </w:rPr>
        <w:t>tanto</w:t>
      </w:r>
      <w:proofErr w:type="gramEnd"/>
      <w:r w:rsidRPr="47F3F070" w:rsidR="47F3F070">
        <w:rPr>
          <w:rFonts w:ascii="Calibri" w:hAnsi="Calibri" w:eastAsia="Calibri" w:cs="Calibri"/>
          <w:noProof w:val="0"/>
          <w:color w:val="9BBB59" w:themeColor="accent3" w:themeTint="FF" w:themeShade="FF"/>
          <w:sz w:val="22"/>
          <w:szCs w:val="22"/>
          <w:lang w:val="es-ES"/>
        </w:rPr>
        <w:t xml:space="preserve"> añado estos dos puntos al escrito pasado a Manu para que revise y solucione definitivamente este problema y que contacte con Michel en caso de dudas.</w:t>
      </w:r>
    </w:p>
    <w:p w:rsidR="3878B392" w:rsidP="3878B392" w:rsidRDefault="3878B392" w14:paraId="51567ED2" w14:textId="73409465">
      <w:pPr>
        <w:pStyle w:val="Normal"/>
        <w:rPr>
          <w:color w:val="FF0000"/>
        </w:rPr>
      </w:pPr>
    </w:p>
    <w:p xmlns:wp14="http://schemas.microsoft.com/office/word/2010/wordml" w:rsidRPr="00B16A45" w:rsidR="00B16A45" w:rsidP="00B16A45" w:rsidRDefault="00B16A45" w14:paraId="010CA142" wp14:textId="77777777">
      <w:pPr>
        <w:rPr>
          <w:color w:val="FF0000"/>
        </w:rPr>
      </w:pPr>
    </w:p>
    <w:p xmlns:wp14="http://schemas.microsoft.com/office/word/2010/wordml" w:rsidRPr="00B16A45" w:rsidR="00B16A45" w:rsidP="00B16A45" w:rsidRDefault="00B16A45" w14:paraId="09BCF29C" wp14:textId="77777777">
      <w:pPr>
        <w:rPr>
          <w:color w:val="C00000"/>
        </w:rPr>
      </w:pPr>
    </w:p>
    <w:p xmlns:wp14="http://schemas.microsoft.com/office/word/2010/wordml" w:rsidRPr="001439C5" w:rsidR="00B16A45" w:rsidP="00B16A45" w:rsidRDefault="00B16A45" w14:paraId="62FC17D3" wp14:textId="77777777">
      <w:pPr>
        <w:rPr>
          <w:color w:val="FF0000"/>
        </w:rPr>
      </w:pPr>
    </w:p>
    <w:p xmlns:wp14="http://schemas.microsoft.com/office/word/2010/wordml" w:rsidR="00B16A45" w:rsidP="007E09DD" w:rsidRDefault="00B16A45" w14:paraId="45EF1BDB" wp14:textId="77777777">
      <w:pPr>
        <w:rPr>
          <w:color w:val="FF0000"/>
        </w:rPr>
      </w:pPr>
    </w:p>
    <w:p xmlns:wp14="http://schemas.microsoft.com/office/word/2010/wordml" w:rsidRPr="007E09DD" w:rsidR="00B16A45" w:rsidP="007E09DD" w:rsidRDefault="00B16A45" w14:paraId="7881E60E" wp14:textId="77777777">
      <w:pPr>
        <w:rPr>
          <w:color w:val="FF0000"/>
        </w:rPr>
      </w:pPr>
    </w:p>
    <w:p xmlns:wp14="http://schemas.microsoft.com/office/word/2010/wordml" w:rsidR="007E09DD" w:rsidP="000578FE" w:rsidRDefault="007E09DD" w14:paraId="59386BBC" wp14:textId="77777777">
      <w:pPr>
        <w:rPr>
          <w:color w:val="FF0000"/>
        </w:rPr>
      </w:pPr>
    </w:p>
    <w:p xmlns:wp14="http://schemas.microsoft.com/office/word/2010/wordml" w:rsidRPr="007E1BCA" w:rsidR="000578FE" w:rsidP="000578FE" w:rsidRDefault="000578FE" w14:paraId="6E722A71" wp14:textId="77777777">
      <w:pPr>
        <w:rPr>
          <w:color w:val="FF0000"/>
        </w:rPr>
      </w:pPr>
    </w:p>
    <w:p xmlns:wp14="http://schemas.microsoft.com/office/word/2010/wordml" w:rsidRPr="00014611" w:rsidR="000578FE" w:rsidP="007C249F" w:rsidRDefault="000578FE" w14:paraId="643F9D22" wp14:textId="77777777">
      <w:pPr>
        <w:rPr>
          <w:color w:val="FF0000"/>
        </w:rPr>
      </w:pPr>
    </w:p>
    <w:p xmlns:wp14="http://schemas.microsoft.com/office/word/2010/wordml" w:rsidRPr="007C249F" w:rsidR="007C249F" w:rsidP="007C249F" w:rsidRDefault="007C249F" w14:paraId="761215A1" wp14:textId="77777777">
      <w:pPr>
        <w:rPr>
          <w:color w:val="FF0000"/>
        </w:rPr>
      </w:pPr>
    </w:p>
    <w:p xmlns:wp14="http://schemas.microsoft.com/office/word/2010/wordml" w:rsidRPr="00014611" w:rsidR="007C249F" w:rsidP="007C249F" w:rsidRDefault="007C249F" w14:paraId="7A8B5E8B" wp14:textId="77777777">
      <w:pPr>
        <w:spacing w:line="240" w:lineRule="auto"/>
        <w:rPr>
          <w:color w:val="FF0000"/>
        </w:rPr>
      </w:pPr>
    </w:p>
    <w:p xmlns:wp14="http://schemas.microsoft.com/office/word/2010/wordml" w:rsidR="007C249F" w:rsidP="007C249F" w:rsidRDefault="007C249F" w14:paraId="42994361" wp14:textId="77777777">
      <w:pPr>
        <w:rPr>
          <w:color w:val="00B050"/>
        </w:rPr>
      </w:pPr>
    </w:p>
    <w:p xmlns:wp14="http://schemas.microsoft.com/office/word/2010/wordml" w:rsidRPr="00E64659" w:rsidR="007C249F" w:rsidP="00E64659" w:rsidRDefault="007C249F" w14:paraId="30307AA3" wp14:textId="77777777">
      <w:pPr>
        <w:ind w:left="360"/>
        <w:rPr>
          <w:color w:val="00B050"/>
        </w:rPr>
      </w:pPr>
    </w:p>
    <w:p xmlns:wp14="http://schemas.microsoft.com/office/word/2010/wordml" w:rsidR="00E64659" w:rsidRDefault="00E64659" w14:paraId="033B3553" wp14:textId="77777777"/>
    <w:sectPr w:rsidR="00E64659" w:rsidSect="00E64659">
      <w:pgSz w:w="11906" w:h="16838" w:orient="portrait"/>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811E8"/>
    <w:multiLevelType w:val="hybridMultilevel"/>
    <w:tmpl w:val="143A51E4"/>
    <w:lvl w:ilvl="0" w:tplc="118EF8FA">
      <w:numFmt w:val="bullet"/>
      <w:lvlText w:val="-"/>
      <w:lvlJc w:val="left"/>
      <w:pPr>
        <w:ind w:left="720" w:hanging="360"/>
      </w:pPr>
      <w:rPr>
        <w:rFonts w:hint="default" w:ascii="Calibri" w:hAnsi="Calibri" w:cs="Calibri" w:eastAsiaTheme="minorHAns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nsid w:val="6B2E16BB"/>
    <w:multiLevelType w:val="hybridMultilevel"/>
    <w:tmpl w:val="D906424E"/>
    <w:lvl w:ilvl="0" w:tplc="10FA847A">
      <w:start w:val="1"/>
      <w:numFmt w:val="bullet"/>
      <w:lvlText w:val=""/>
      <w:lvlJc w:val="left"/>
      <w:pPr>
        <w:ind w:left="720" w:hanging="360"/>
      </w:pPr>
      <w:rPr>
        <w:rFonts w:hint="default" w:ascii="Symbol" w:hAnsi="Symbol"/>
      </w:rPr>
    </w:lvl>
    <w:lvl w:ilvl="1" w:tplc="B266638C">
      <w:start w:val="1"/>
      <w:numFmt w:val="bullet"/>
      <w:lvlText w:val="o"/>
      <w:lvlJc w:val="left"/>
      <w:pPr>
        <w:ind w:left="1440" w:hanging="360"/>
      </w:pPr>
      <w:rPr>
        <w:rFonts w:hint="default" w:ascii="Courier New" w:hAnsi="Courier New"/>
      </w:rPr>
    </w:lvl>
    <w:lvl w:ilvl="2" w:tplc="6AFA99A6">
      <w:start w:val="1"/>
      <w:numFmt w:val="bullet"/>
      <w:lvlText w:val=""/>
      <w:lvlJc w:val="left"/>
      <w:pPr>
        <w:ind w:left="2160" w:hanging="360"/>
      </w:pPr>
      <w:rPr>
        <w:rFonts w:hint="default" w:ascii="Wingdings" w:hAnsi="Wingdings"/>
      </w:rPr>
    </w:lvl>
    <w:lvl w:ilvl="3" w:tplc="01A4718C">
      <w:start w:val="1"/>
      <w:numFmt w:val="bullet"/>
      <w:lvlText w:val=""/>
      <w:lvlJc w:val="left"/>
      <w:pPr>
        <w:ind w:left="2880" w:hanging="360"/>
      </w:pPr>
      <w:rPr>
        <w:rFonts w:hint="default" w:ascii="Symbol" w:hAnsi="Symbol"/>
      </w:rPr>
    </w:lvl>
    <w:lvl w:ilvl="4" w:tplc="6F3CE05C">
      <w:start w:val="1"/>
      <w:numFmt w:val="bullet"/>
      <w:lvlText w:val="o"/>
      <w:lvlJc w:val="left"/>
      <w:pPr>
        <w:ind w:left="3600" w:hanging="360"/>
      </w:pPr>
      <w:rPr>
        <w:rFonts w:hint="default" w:ascii="Courier New" w:hAnsi="Courier New"/>
      </w:rPr>
    </w:lvl>
    <w:lvl w:ilvl="5" w:tplc="E90AD914">
      <w:start w:val="1"/>
      <w:numFmt w:val="bullet"/>
      <w:lvlText w:val=""/>
      <w:lvlJc w:val="left"/>
      <w:pPr>
        <w:ind w:left="4320" w:hanging="360"/>
      </w:pPr>
      <w:rPr>
        <w:rFonts w:hint="default" w:ascii="Wingdings" w:hAnsi="Wingdings"/>
      </w:rPr>
    </w:lvl>
    <w:lvl w:ilvl="6" w:tplc="517462A8">
      <w:start w:val="1"/>
      <w:numFmt w:val="bullet"/>
      <w:lvlText w:val=""/>
      <w:lvlJc w:val="left"/>
      <w:pPr>
        <w:ind w:left="5040" w:hanging="360"/>
      </w:pPr>
      <w:rPr>
        <w:rFonts w:hint="default" w:ascii="Symbol" w:hAnsi="Symbol"/>
      </w:rPr>
    </w:lvl>
    <w:lvl w:ilvl="7" w:tplc="57AE2584">
      <w:start w:val="1"/>
      <w:numFmt w:val="bullet"/>
      <w:lvlText w:val="o"/>
      <w:lvlJc w:val="left"/>
      <w:pPr>
        <w:ind w:left="5760" w:hanging="360"/>
      </w:pPr>
      <w:rPr>
        <w:rFonts w:hint="default" w:ascii="Courier New" w:hAnsi="Courier New"/>
      </w:rPr>
    </w:lvl>
    <w:lvl w:ilvl="8" w:tplc="94482D3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w15:person w15:author="Juan Carlos Rocha">
    <w15:presenceInfo w15:providerId="" w15:userId=""/>
  </w15:person>
  <w15:person w15:author="Manu Hernández">
    <w15:presenceInfo w15:providerId="" w15:userI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mc:Ignorable="w14">
  <w:zoom w:percent="170"/>
  <w:proofState w:spelling="clean" w:grammar="dirty"/>
  <w:defaultTabStop w:val="708"/>
  <w:hyphenationZone w:val="425"/>
  <w:drawingGridHorizontalSpacing w:val="110"/>
  <w:displayHorizontalDrawingGridEvery w:val="2"/>
  <w:characterSpacingControl w:val="doNotCompress"/>
  <w:compat/>
  <w:rsids>
    <w:rsidRoot w:val="00E64659"/>
    <w:rsid w:val="000578FE"/>
    <w:rsid w:val="00322E76"/>
    <w:rsid w:val="00360482"/>
    <w:rsid w:val="00410E50"/>
    <w:rsid w:val="00477D91"/>
    <w:rsid w:val="004F22B1"/>
    <w:rsid w:val="007C249F"/>
    <w:rsid w:val="007E09DD"/>
    <w:rsid w:val="00876AA4"/>
    <w:rsid w:val="00997615"/>
    <w:rsid w:val="00AE0101"/>
    <w:rsid w:val="00B16A45"/>
    <w:rsid w:val="00B17D77"/>
    <w:rsid w:val="00D619E9"/>
    <w:rsid w:val="00DC6144"/>
    <w:rsid w:val="00E64659"/>
    <w:rsid w:val="00E67D01"/>
    <w:rsid w:val="00F046BE"/>
    <w:rsid w:val="00FF6FC2"/>
    <w:rsid w:val="2F85E69B"/>
    <w:rsid w:val="33D18E31"/>
    <w:rsid w:val="3878B392"/>
    <w:rsid w:val="428FDA0C"/>
    <w:rsid w:val="47F3F070"/>
    <w:rsid w:val="57CD70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FBEBFFB"/>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77D91"/>
  </w:style>
  <w:style w:type="character" w:styleId="Fuentedeprrafopredeter" w:default="1">
    <w:name w:val="Default Paragraph Font"/>
    <w:uiPriority w:val="1"/>
    <w:semiHidden/>
    <w:unhideWhenUsed/>
  </w:style>
  <w:style w:type="table" w:styleId="Tablanormal" w:default="1">
    <w:name w:val="Normal Table"/>
    <w:uiPriority w:val="99"/>
    <w:semiHidden/>
    <w:unhideWhenUsed/>
    <w:qFormat/>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E6465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word/people.xml" Id="Rf76749498bd64937"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juan carlos</dc:creator>
  <keywords/>
  <dc:description/>
  <lastModifiedBy>Manu Hernández</lastModifiedBy>
  <revision>11</revision>
  <dcterms:created xsi:type="dcterms:W3CDTF">2018-01-25T09:21:00.0000000Z</dcterms:created>
  <dcterms:modified xsi:type="dcterms:W3CDTF">2018-02-07T18:11:41.4279170Z</dcterms:modified>
</coreProperties>
</file>