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C50C" w14:textId="77777777" w:rsidR="007263C7" w:rsidRPr="00014611" w:rsidRDefault="007263C7">
      <w:pPr>
        <w:rPr>
          <w:color w:val="FF0000"/>
        </w:rPr>
      </w:pPr>
      <w:r w:rsidRPr="00014611">
        <w:rPr>
          <w:color w:val="FF0000"/>
        </w:rPr>
        <w:t xml:space="preserve">. </w:t>
      </w:r>
      <w:r w:rsidR="0037354C" w:rsidRPr="00014611">
        <w:rPr>
          <w:color w:val="FF0000"/>
        </w:rPr>
        <w:t>Cuando se toma comanda en modo normal</w:t>
      </w:r>
      <w:r w:rsidRPr="00014611">
        <w:rPr>
          <w:color w:val="FF0000"/>
        </w:rPr>
        <w:t xml:space="preserve"> o </w:t>
      </w:r>
      <w:proofErr w:type="gramStart"/>
      <w:r w:rsidRPr="00014611">
        <w:rPr>
          <w:color w:val="FF0000"/>
        </w:rPr>
        <w:t>avanzado</w:t>
      </w:r>
      <w:r w:rsidR="0037354C" w:rsidRPr="00014611">
        <w:rPr>
          <w:color w:val="FF0000"/>
        </w:rPr>
        <w:t xml:space="preserve">  y</w:t>
      </w:r>
      <w:proofErr w:type="gramEnd"/>
      <w:r w:rsidR="0037354C" w:rsidRPr="00014611">
        <w:rPr>
          <w:color w:val="FF0000"/>
        </w:rPr>
        <w:t xml:space="preserve"> se envía el pedido el ticket </w:t>
      </w:r>
      <w:r w:rsidR="00D86309" w:rsidRPr="00014611">
        <w:rPr>
          <w:color w:val="FF0000"/>
        </w:rPr>
        <w:t xml:space="preserve"> que sale en la impresora imprime </w:t>
      </w:r>
      <w:r w:rsidR="0037354C" w:rsidRPr="00014611">
        <w:rPr>
          <w:color w:val="FF0000"/>
        </w:rPr>
        <w:t xml:space="preserve">todos productos tomados en la misma. </w:t>
      </w:r>
      <w:r w:rsidR="00285347" w:rsidRPr="00014611">
        <w:rPr>
          <w:color w:val="FF0000"/>
        </w:rPr>
        <w:t>No obstante, si</w:t>
      </w:r>
      <w:r w:rsidR="0037354C" w:rsidRPr="00014611">
        <w:rPr>
          <w:color w:val="FF0000"/>
        </w:rPr>
        <w:t xml:space="preserve"> antes de enviar pedido se marcan algunos productos con la M de marchar </w:t>
      </w:r>
      <w:r w:rsidR="00285347" w:rsidRPr="00014611">
        <w:rPr>
          <w:color w:val="FF0000"/>
        </w:rPr>
        <w:t xml:space="preserve">también </w:t>
      </w:r>
      <w:r w:rsidR="0037354C" w:rsidRPr="00014611">
        <w:rPr>
          <w:color w:val="FF0000"/>
        </w:rPr>
        <w:t>s</w:t>
      </w:r>
      <w:r w:rsidR="00285347" w:rsidRPr="00014611">
        <w:rPr>
          <w:color w:val="FF0000"/>
        </w:rPr>
        <w:t>e deberá imprimir toda la comanda</w:t>
      </w:r>
      <w:r w:rsidR="0037354C" w:rsidRPr="00014611">
        <w:rPr>
          <w:color w:val="FF0000"/>
        </w:rPr>
        <w:t>, pero lo que está marcado con marchar deberá imprimirse con una M mayúscula en su línea. Posteriormente</w:t>
      </w:r>
      <w:r w:rsidR="0099755F" w:rsidRPr="00014611">
        <w:rPr>
          <w:color w:val="FF0000"/>
        </w:rPr>
        <w:t xml:space="preserve"> si en la misma comanda se marcan el resto o alguno de ellos</w:t>
      </w:r>
      <w:r w:rsidR="0037354C" w:rsidRPr="00014611">
        <w:rPr>
          <w:color w:val="FF0000"/>
        </w:rPr>
        <w:t xml:space="preserve"> con M y se envía pues solo se imprimirá lo marcado. </w:t>
      </w:r>
      <w:r w:rsidR="00591266" w:rsidRPr="00014611">
        <w:rPr>
          <w:color w:val="FF0000"/>
        </w:rPr>
        <w:t>Esto deberá funcionar en comanda normal y en modo avanzado.</w:t>
      </w:r>
    </w:p>
    <w:p w14:paraId="1224F158" w14:textId="77777777" w:rsidR="00780FDA" w:rsidRPr="00014611" w:rsidRDefault="00780FDA">
      <w:pPr>
        <w:rPr>
          <w:color w:val="FF0000"/>
        </w:rPr>
      </w:pPr>
    </w:p>
    <w:p w14:paraId="05F02513" w14:textId="77777777" w:rsidR="007263C7" w:rsidRPr="00014611" w:rsidRDefault="007263C7">
      <w:pPr>
        <w:rPr>
          <w:color w:val="FF0000"/>
        </w:rPr>
      </w:pPr>
      <w:r w:rsidRPr="00014611">
        <w:rPr>
          <w:color w:val="FF0000"/>
        </w:rPr>
        <w:t xml:space="preserve">. </w:t>
      </w:r>
      <w:r w:rsidR="0099755F" w:rsidRPr="00014611">
        <w:rPr>
          <w:color w:val="FF0000"/>
        </w:rPr>
        <w:t xml:space="preserve">Se debe poder configurar en algunos de los apartados para que las impresoras o alguna de ellas no </w:t>
      </w:r>
      <w:r w:rsidR="00D86309" w:rsidRPr="00014611">
        <w:rPr>
          <w:color w:val="FF0000"/>
        </w:rPr>
        <w:t>impriman</w:t>
      </w:r>
      <w:r w:rsidR="0099755F" w:rsidRPr="00014611">
        <w:rPr>
          <w:color w:val="FF0000"/>
        </w:rPr>
        <w:t xml:space="preserve"> tickets o imprima hasta 5 copias.</w:t>
      </w:r>
      <w:r w:rsidR="00D86309" w:rsidRPr="00014611">
        <w:rPr>
          <w:color w:val="FF0000"/>
        </w:rPr>
        <w:t xml:space="preserve"> Creo que podría ir en el apartado de súper administrador o donde tú creas oportuno y viable. </w:t>
      </w:r>
    </w:p>
    <w:p w14:paraId="3D5A4585" w14:textId="77777777" w:rsidR="00780FDA" w:rsidRPr="00014611" w:rsidRDefault="00780FDA">
      <w:pPr>
        <w:rPr>
          <w:color w:val="FF0000"/>
        </w:rPr>
      </w:pPr>
    </w:p>
    <w:p w14:paraId="55DCD3F8" w14:textId="77777777" w:rsidR="007263C7" w:rsidRPr="00014611" w:rsidRDefault="007263C7">
      <w:pPr>
        <w:rPr>
          <w:color w:val="FF0000"/>
        </w:rPr>
      </w:pPr>
      <w:r w:rsidRPr="00014611">
        <w:rPr>
          <w:color w:val="FF0000"/>
        </w:rPr>
        <w:t>. S</w:t>
      </w:r>
      <w:r w:rsidR="0099755F" w:rsidRPr="00014611">
        <w:rPr>
          <w:color w:val="FF0000"/>
        </w:rPr>
        <w:t xml:space="preserve">e debe posibilitar la opción en el apartado de artículo de </w:t>
      </w:r>
      <w:r w:rsidRPr="00014611">
        <w:rPr>
          <w:color w:val="FF0000"/>
        </w:rPr>
        <w:t>“</w:t>
      </w:r>
      <w:r w:rsidR="0099755F" w:rsidRPr="00014611">
        <w:rPr>
          <w:color w:val="FF0000"/>
        </w:rPr>
        <w:t>servir en ambos</w:t>
      </w:r>
      <w:r w:rsidRPr="00014611">
        <w:rPr>
          <w:color w:val="FF0000"/>
        </w:rPr>
        <w:t>”, c</w:t>
      </w:r>
      <w:r w:rsidR="0099755F" w:rsidRPr="00014611">
        <w:rPr>
          <w:color w:val="FF0000"/>
        </w:rPr>
        <w:t>on esto posibilitaremos imprimir en las dos impresoras este artículo una vez se envíe.</w:t>
      </w:r>
    </w:p>
    <w:p w14:paraId="08604A8C" w14:textId="77777777" w:rsidR="00780FDA" w:rsidRPr="00014611" w:rsidRDefault="00780FDA">
      <w:pPr>
        <w:rPr>
          <w:color w:val="00B050"/>
        </w:rPr>
      </w:pPr>
    </w:p>
    <w:p w14:paraId="496421B7" w14:textId="77777777" w:rsidR="007263C7" w:rsidRPr="00014611" w:rsidRDefault="007263C7">
      <w:pPr>
        <w:rPr>
          <w:color w:val="00B050"/>
        </w:rPr>
      </w:pPr>
      <w:r w:rsidRPr="00014611">
        <w:rPr>
          <w:color w:val="00B050"/>
        </w:rPr>
        <w:t xml:space="preserve">. </w:t>
      </w:r>
      <w:r w:rsidR="0099755F" w:rsidRPr="00014611">
        <w:rPr>
          <w:color w:val="00B050"/>
        </w:rPr>
        <w:t>Cuando se escribe una nota para un artículo desde comanda, no debe preguntar guardar cambios.</w:t>
      </w:r>
    </w:p>
    <w:p w14:paraId="37AE625B" w14:textId="77777777" w:rsidR="00780FDA" w:rsidRDefault="00780FDA"/>
    <w:p w14:paraId="187878B5" w14:textId="77777777" w:rsidR="007263C7" w:rsidRPr="00014611" w:rsidRDefault="007263C7">
      <w:pPr>
        <w:rPr>
          <w:color w:val="FF0000"/>
        </w:rPr>
      </w:pPr>
      <w:r w:rsidRPr="00014611">
        <w:rPr>
          <w:color w:val="FF0000"/>
        </w:rPr>
        <w:t xml:space="preserve">. </w:t>
      </w:r>
      <w:r w:rsidR="0099755F" w:rsidRPr="00014611">
        <w:rPr>
          <w:color w:val="FF0000"/>
        </w:rPr>
        <w:t xml:space="preserve">Desde historial de comandas se debe poder crear una rectificativa, ya que se dará el caso de un error en ticket ya sea por cobrar algo de mas o de menos. Por </w:t>
      </w:r>
      <w:proofErr w:type="gramStart"/>
      <w:r w:rsidR="0099755F" w:rsidRPr="00014611">
        <w:rPr>
          <w:color w:val="FF0000"/>
        </w:rPr>
        <w:t>tanto</w:t>
      </w:r>
      <w:proofErr w:type="gramEnd"/>
      <w:r w:rsidR="0099755F" w:rsidRPr="00014611">
        <w:rPr>
          <w:color w:val="FF0000"/>
        </w:rPr>
        <w:t xml:space="preserve"> se selecciona desde listado el ticket o factura en </w:t>
      </w:r>
      <w:r w:rsidR="0089206B" w:rsidRPr="00014611">
        <w:rPr>
          <w:color w:val="FF0000"/>
        </w:rPr>
        <w:t>cuestión, luego se pulsa en rec</w:t>
      </w:r>
      <w:r w:rsidR="0099755F" w:rsidRPr="00014611">
        <w:rPr>
          <w:color w:val="FF0000"/>
        </w:rPr>
        <w:t>tificativa</w:t>
      </w:r>
      <w:r w:rsidR="0089206B" w:rsidRPr="00014611">
        <w:rPr>
          <w:color w:val="FF0000"/>
        </w:rPr>
        <w:t xml:space="preserve"> y se podrá facturar en negativo o positivo generando nuevo ticket o factura según proceda</w:t>
      </w:r>
      <w:r w:rsidRPr="00014611">
        <w:rPr>
          <w:color w:val="FF0000"/>
        </w:rPr>
        <w:t>, se debe además añadir filtro por fecha, también necesito que se pueda imprimir un ticket o factura del listado.</w:t>
      </w:r>
    </w:p>
    <w:p w14:paraId="59B87A09" w14:textId="77777777" w:rsidR="00780FDA" w:rsidRDefault="00780FDA"/>
    <w:p w14:paraId="526E8D68" w14:textId="77777777" w:rsidR="007263C7" w:rsidRPr="00014611" w:rsidRDefault="007263C7">
      <w:pPr>
        <w:rPr>
          <w:color w:val="00B050"/>
        </w:rPr>
      </w:pPr>
      <w:r w:rsidRPr="00014611">
        <w:rPr>
          <w:color w:val="00B050"/>
        </w:rPr>
        <w:t xml:space="preserve">. </w:t>
      </w:r>
      <w:r w:rsidR="0089206B" w:rsidRPr="00014611">
        <w:rPr>
          <w:color w:val="00B050"/>
        </w:rPr>
        <w:t>Desde ticket pendiente se podrá cobra</w:t>
      </w:r>
      <w:r w:rsidR="00D86309" w:rsidRPr="00014611">
        <w:rPr>
          <w:color w:val="00B050"/>
        </w:rPr>
        <w:t>r</w:t>
      </w:r>
      <w:r w:rsidR="0089206B" w:rsidRPr="00014611">
        <w:rPr>
          <w:color w:val="00B050"/>
        </w:rPr>
        <w:t xml:space="preserve"> como forma de pago por </w:t>
      </w:r>
      <w:r w:rsidR="00622F8B" w:rsidRPr="00014611">
        <w:rPr>
          <w:color w:val="00B050"/>
        </w:rPr>
        <w:t>“</w:t>
      </w:r>
      <w:proofErr w:type="gramStart"/>
      <w:r w:rsidR="0089206B" w:rsidRPr="00014611">
        <w:rPr>
          <w:color w:val="00B050"/>
        </w:rPr>
        <w:t>transferencia</w:t>
      </w:r>
      <w:r w:rsidR="00622F8B" w:rsidRPr="00014611">
        <w:rPr>
          <w:color w:val="00B050"/>
        </w:rPr>
        <w:t>”  y</w:t>
      </w:r>
      <w:proofErr w:type="gramEnd"/>
      <w:r w:rsidR="00622F8B" w:rsidRPr="00014611">
        <w:rPr>
          <w:color w:val="00B050"/>
        </w:rPr>
        <w:t xml:space="preserve">  “domiciliado” </w:t>
      </w:r>
      <w:r w:rsidR="0089206B" w:rsidRPr="00014611">
        <w:rPr>
          <w:color w:val="00B050"/>
        </w:rPr>
        <w:t>, por tanto se habilitará</w:t>
      </w:r>
      <w:r w:rsidR="00622F8B" w:rsidRPr="00014611">
        <w:rPr>
          <w:color w:val="00B050"/>
        </w:rPr>
        <w:t>n</w:t>
      </w:r>
      <w:r w:rsidR="0089206B" w:rsidRPr="00014611">
        <w:rPr>
          <w:color w:val="00B050"/>
        </w:rPr>
        <w:t xml:space="preserve"> desde formas de pago esa</w:t>
      </w:r>
      <w:r w:rsidR="00622F8B" w:rsidRPr="00014611">
        <w:rPr>
          <w:color w:val="00B050"/>
        </w:rPr>
        <w:t>s opcio</w:t>
      </w:r>
      <w:r w:rsidR="0089206B" w:rsidRPr="00014611">
        <w:rPr>
          <w:color w:val="00B050"/>
        </w:rPr>
        <w:t>n</w:t>
      </w:r>
      <w:r w:rsidR="00622F8B" w:rsidRPr="00014611">
        <w:rPr>
          <w:color w:val="00B050"/>
        </w:rPr>
        <w:t>es</w:t>
      </w:r>
      <w:r w:rsidR="00D86309" w:rsidRPr="00014611">
        <w:rPr>
          <w:color w:val="00B050"/>
        </w:rPr>
        <w:t xml:space="preserve"> para usuarios</w:t>
      </w:r>
      <w:r w:rsidR="00622F8B" w:rsidRPr="00014611">
        <w:rPr>
          <w:color w:val="00B050"/>
        </w:rPr>
        <w:t xml:space="preserve"> con permiso</w:t>
      </w:r>
      <w:r w:rsidR="00D86309" w:rsidRPr="00014611">
        <w:rPr>
          <w:color w:val="00B050"/>
        </w:rPr>
        <w:t xml:space="preserve"> </w:t>
      </w:r>
      <w:r w:rsidR="0089206B" w:rsidRPr="00014611">
        <w:rPr>
          <w:color w:val="00B050"/>
        </w:rPr>
        <w:t xml:space="preserve"> y en ventas se deberá implementar ese filtro.</w:t>
      </w:r>
    </w:p>
    <w:p w14:paraId="7061D4A3" w14:textId="77777777" w:rsidR="00780FDA" w:rsidRPr="00014611" w:rsidRDefault="00780FDA">
      <w:pPr>
        <w:rPr>
          <w:color w:val="00B050"/>
        </w:rPr>
      </w:pPr>
    </w:p>
    <w:p w14:paraId="7B379E77" w14:textId="77777777" w:rsidR="007263C7" w:rsidRPr="00014611" w:rsidRDefault="007263C7" w:rsidP="00AF1447">
      <w:pPr>
        <w:rPr>
          <w:color w:val="00B050"/>
        </w:rPr>
      </w:pPr>
      <w:r w:rsidRPr="00014611">
        <w:rPr>
          <w:color w:val="00B050"/>
        </w:rPr>
        <w:t xml:space="preserve">. </w:t>
      </w:r>
      <w:r w:rsidR="0089206B" w:rsidRPr="00014611">
        <w:rPr>
          <w:color w:val="00B050"/>
        </w:rPr>
        <w:t>Cuando estoy en una comanda debe indicar en la parte superior el nº de mesa que s</w:t>
      </w:r>
      <w:r w:rsidRPr="00014611">
        <w:rPr>
          <w:color w:val="00B050"/>
        </w:rPr>
        <w:t>e está tomando en dicha comanda, además deberá mostrar la zona y plano.</w:t>
      </w:r>
    </w:p>
    <w:p w14:paraId="20BD9497" w14:textId="77777777" w:rsidR="00780FDA" w:rsidRPr="00014611" w:rsidRDefault="00780FDA" w:rsidP="00AF1447">
      <w:pPr>
        <w:rPr>
          <w:rFonts w:ascii="Calibri" w:eastAsia="Calibri" w:hAnsi="Calibri" w:cs="Calibri"/>
          <w:color w:val="00B050"/>
        </w:rPr>
      </w:pPr>
    </w:p>
    <w:p w14:paraId="3AB3BCF9" w14:textId="77777777" w:rsidR="007263C7" w:rsidRPr="00014611" w:rsidRDefault="007263C7" w:rsidP="00D86309">
      <w:pPr>
        <w:spacing w:line="240" w:lineRule="auto"/>
        <w:rPr>
          <w:rFonts w:ascii="Calibri" w:eastAsia="Calibri" w:hAnsi="Calibri" w:cs="Calibri"/>
          <w:color w:val="00B050"/>
        </w:rPr>
      </w:pPr>
      <w:r w:rsidRPr="00014611">
        <w:rPr>
          <w:rFonts w:ascii="Calibri" w:eastAsia="Calibri" w:hAnsi="Calibri" w:cs="Calibri"/>
          <w:color w:val="00B050"/>
        </w:rPr>
        <w:t xml:space="preserve">. </w:t>
      </w:r>
      <w:r w:rsidR="00D86309" w:rsidRPr="00014611">
        <w:rPr>
          <w:rFonts w:ascii="Calibri" w:eastAsia="Calibri" w:hAnsi="Calibri" w:cs="Calibri"/>
          <w:color w:val="00B050"/>
        </w:rPr>
        <w:t>Posibilitar borrar zona de restaurantes.</w:t>
      </w:r>
    </w:p>
    <w:p w14:paraId="50EEB5E9" w14:textId="77777777" w:rsidR="00780FDA" w:rsidRPr="00014611" w:rsidRDefault="00780FDA" w:rsidP="00D86309">
      <w:pPr>
        <w:spacing w:line="240" w:lineRule="auto"/>
        <w:rPr>
          <w:rFonts w:ascii="Calibri" w:eastAsia="Calibri" w:hAnsi="Calibri" w:cs="Calibri"/>
          <w:color w:val="00B050"/>
        </w:rPr>
      </w:pPr>
    </w:p>
    <w:p w14:paraId="5E07D0BB" w14:textId="77777777" w:rsidR="007263C7" w:rsidRPr="00014611" w:rsidRDefault="007263C7" w:rsidP="00D86309">
      <w:pPr>
        <w:spacing w:line="240" w:lineRule="auto"/>
        <w:rPr>
          <w:rFonts w:ascii="Calibri" w:eastAsia="Calibri" w:hAnsi="Calibri" w:cs="Calibri"/>
          <w:color w:val="00B050"/>
        </w:rPr>
      </w:pPr>
      <w:r w:rsidRPr="00014611">
        <w:rPr>
          <w:rFonts w:ascii="Calibri" w:eastAsia="Calibri" w:hAnsi="Calibri" w:cs="Calibri"/>
          <w:color w:val="00B050"/>
        </w:rPr>
        <w:t xml:space="preserve">. </w:t>
      </w:r>
      <w:r w:rsidR="00D86309" w:rsidRPr="00014611">
        <w:rPr>
          <w:rFonts w:ascii="Calibri" w:eastAsia="Calibri" w:hAnsi="Calibri" w:cs="Calibri"/>
          <w:color w:val="00B050"/>
        </w:rPr>
        <w:t>Revisar stock de almacenes, al entrar desde artículos y gestionar stock ahora no muestra stock en almacén general creado por defecto y tampoco dejar realizar traspasos.</w:t>
      </w:r>
      <w:r w:rsidRPr="00014611">
        <w:rPr>
          <w:rFonts w:ascii="Calibri" w:eastAsia="Calibri" w:hAnsi="Calibri" w:cs="Calibri"/>
          <w:color w:val="00B050"/>
        </w:rPr>
        <w:t xml:space="preserve"> (solo pasa en mi PC) no sé si está afectando en resto de PCs)</w:t>
      </w:r>
      <w:r w:rsidR="00AF1447" w:rsidRPr="00014611">
        <w:rPr>
          <w:rFonts w:ascii="Calibri" w:eastAsia="Calibri" w:hAnsi="Calibri" w:cs="Calibri"/>
          <w:color w:val="00B050"/>
        </w:rPr>
        <w:t>.</w:t>
      </w:r>
    </w:p>
    <w:p w14:paraId="1DA7CB3F" w14:textId="77777777" w:rsidR="00780FDA" w:rsidRPr="00014611" w:rsidRDefault="00780FDA" w:rsidP="00D86309">
      <w:pPr>
        <w:spacing w:line="240" w:lineRule="auto"/>
        <w:rPr>
          <w:rFonts w:ascii="Calibri" w:eastAsia="Calibri" w:hAnsi="Calibri" w:cs="Calibri"/>
          <w:color w:val="00B050"/>
        </w:rPr>
      </w:pPr>
    </w:p>
    <w:p w14:paraId="06D729A4" w14:textId="77777777" w:rsidR="007263C7" w:rsidRPr="00014611" w:rsidRDefault="007263C7" w:rsidP="00AF1447">
      <w:pPr>
        <w:spacing w:line="240" w:lineRule="auto"/>
        <w:rPr>
          <w:rFonts w:ascii="Calibri" w:eastAsia="Calibri" w:hAnsi="Calibri" w:cs="Calibri"/>
          <w:color w:val="00B050"/>
        </w:rPr>
      </w:pPr>
      <w:r w:rsidRPr="00014611">
        <w:rPr>
          <w:rFonts w:ascii="Calibri" w:eastAsia="Calibri" w:hAnsi="Calibri" w:cs="Calibri"/>
          <w:color w:val="00B050"/>
        </w:rPr>
        <w:t xml:space="preserve">. </w:t>
      </w:r>
      <w:r w:rsidR="00D86309" w:rsidRPr="00014611">
        <w:rPr>
          <w:rFonts w:ascii="Calibri" w:eastAsia="Calibri" w:hAnsi="Calibri" w:cs="Calibri"/>
          <w:color w:val="00B050"/>
        </w:rPr>
        <w:t xml:space="preserve">Revisar informe Z: en el apartado de forma de pago no debe poner efectivo cuando se paga con </w:t>
      </w:r>
      <w:proofErr w:type="spellStart"/>
      <w:r w:rsidR="00D86309" w:rsidRPr="00014611">
        <w:rPr>
          <w:rFonts w:ascii="Calibri" w:eastAsia="Calibri" w:hAnsi="Calibri" w:cs="Calibri"/>
          <w:color w:val="00B050"/>
        </w:rPr>
        <w:t>Oliveiros</w:t>
      </w:r>
      <w:proofErr w:type="spellEnd"/>
      <w:r w:rsidR="00D86309" w:rsidRPr="00014611">
        <w:rPr>
          <w:rFonts w:ascii="Calibri" w:eastAsia="Calibri" w:hAnsi="Calibri" w:cs="Calibri"/>
          <w:color w:val="00B050"/>
        </w:rPr>
        <w:t xml:space="preserve"> solo, con saldo solo o con </w:t>
      </w:r>
      <w:proofErr w:type="spellStart"/>
      <w:r w:rsidR="00D86309" w:rsidRPr="00014611">
        <w:rPr>
          <w:rFonts w:ascii="Calibri" w:eastAsia="Calibri" w:hAnsi="Calibri" w:cs="Calibri"/>
          <w:color w:val="00B050"/>
        </w:rPr>
        <w:t>Oliveiros</w:t>
      </w:r>
      <w:proofErr w:type="spellEnd"/>
      <w:r w:rsidR="00D86309" w:rsidRPr="00014611">
        <w:rPr>
          <w:rFonts w:ascii="Calibri" w:eastAsia="Calibri" w:hAnsi="Calibri" w:cs="Calibri"/>
          <w:color w:val="00B050"/>
        </w:rPr>
        <w:t xml:space="preserve"> y saldo.</w:t>
      </w:r>
    </w:p>
    <w:p w14:paraId="52CCB33B" w14:textId="77777777" w:rsidR="00780FDA" w:rsidRPr="00014611" w:rsidRDefault="00780FDA" w:rsidP="00AF1447">
      <w:pPr>
        <w:spacing w:line="240" w:lineRule="auto"/>
        <w:rPr>
          <w:color w:val="00B050"/>
        </w:rPr>
      </w:pPr>
    </w:p>
    <w:p w14:paraId="7A8D2CEC" w14:textId="77777777" w:rsidR="00D86309" w:rsidRPr="00014611" w:rsidRDefault="007263C7" w:rsidP="00D86309">
      <w:pPr>
        <w:rPr>
          <w:color w:val="00B050"/>
        </w:rPr>
      </w:pPr>
      <w:r w:rsidRPr="00014611">
        <w:rPr>
          <w:color w:val="00B050"/>
        </w:rPr>
        <w:t xml:space="preserve">. </w:t>
      </w:r>
      <w:r w:rsidR="00D86309" w:rsidRPr="00014611">
        <w:rPr>
          <w:color w:val="00B050"/>
        </w:rPr>
        <w:t>Añadir botón de imprimir en informes estadísticas / tickets pendientes.</w:t>
      </w:r>
    </w:p>
    <w:p w14:paraId="252F839C" w14:textId="77777777" w:rsidR="0098046B" w:rsidRPr="00014611" w:rsidRDefault="0098046B" w:rsidP="00D86309">
      <w:pPr>
        <w:rPr>
          <w:color w:val="00B050"/>
        </w:rPr>
      </w:pPr>
      <w:r w:rsidRPr="00014611">
        <w:rPr>
          <w:color w:val="00B050"/>
        </w:rPr>
        <w:lastRenderedPageBreak/>
        <w:t xml:space="preserve">. </w:t>
      </w:r>
      <w:r w:rsidR="00D86309" w:rsidRPr="00014611">
        <w:rPr>
          <w:color w:val="00B050"/>
        </w:rPr>
        <w:t xml:space="preserve">Después de dividir un pago en el apartado de cuenta, poder a cada uno de esos pagos que resultan aplicarles diferentes formas de pago. Por </w:t>
      </w:r>
      <w:proofErr w:type="gramStart"/>
      <w:r w:rsidR="00D86309" w:rsidRPr="00014611">
        <w:rPr>
          <w:color w:val="00B050"/>
        </w:rPr>
        <w:t>ejemplo</w:t>
      </w:r>
      <w:proofErr w:type="gramEnd"/>
      <w:r w:rsidR="00D86309" w:rsidRPr="00014611">
        <w:rPr>
          <w:color w:val="00B050"/>
        </w:rPr>
        <w:t xml:space="preserve"> divido un pago entre 4 y resulta que uno de ellos me quiere pagar parte en tarjeta y parte en efectivo. </w:t>
      </w:r>
    </w:p>
    <w:p w14:paraId="0E83D54B" w14:textId="77777777" w:rsidR="00780FDA" w:rsidRPr="00014611" w:rsidRDefault="00780FDA" w:rsidP="00D86309">
      <w:pPr>
        <w:rPr>
          <w:color w:val="00B050"/>
        </w:rPr>
      </w:pPr>
    </w:p>
    <w:p w14:paraId="5FDF86D5" w14:textId="77777777" w:rsidR="0098046B" w:rsidRPr="00014611" w:rsidRDefault="0098046B" w:rsidP="00D86309">
      <w:pPr>
        <w:rPr>
          <w:color w:val="00B050"/>
        </w:rPr>
      </w:pPr>
      <w:r w:rsidRPr="00014611">
        <w:rPr>
          <w:color w:val="00B050"/>
        </w:rPr>
        <w:t xml:space="preserve">. </w:t>
      </w:r>
      <w:r w:rsidR="00D86309" w:rsidRPr="00014611">
        <w:rPr>
          <w:color w:val="00B050"/>
        </w:rPr>
        <w:t xml:space="preserve">En el apartado </w:t>
      </w:r>
      <w:proofErr w:type="gramStart"/>
      <w:r w:rsidR="00D86309" w:rsidRPr="00014611">
        <w:rPr>
          <w:color w:val="00B050"/>
        </w:rPr>
        <w:t>de  informe</w:t>
      </w:r>
      <w:proofErr w:type="gramEnd"/>
      <w:r w:rsidR="00D86309" w:rsidRPr="00014611">
        <w:rPr>
          <w:color w:val="00B050"/>
        </w:rPr>
        <w:t xml:space="preserve"> general de canon debe aparecer el total general tanto en comensales, como en euros según filtros aplicados.</w:t>
      </w:r>
    </w:p>
    <w:p w14:paraId="3F2C5170" w14:textId="77777777" w:rsidR="00780FDA" w:rsidRPr="00014611" w:rsidRDefault="00780FDA" w:rsidP="00D86309">
      <w:pPr>
        <w:rPr>
          <w:color w:val="00B050"/>
        </w:rPr>
      </w:pPr>
    </w:p>
    <w:p w14:paraId="5FC02E83" w14:textId="77777777" w:rsidR="00D86309" w:rsidRPr="00014611" w:rsidRDefault="0098046B" w:rsidP="00D86309">
      <w:pPr>
        <w:rPr>
          <w:color w:val="00B050"/>
        </w:rPr>
      </w:pPr>
      <w:r w:rsidRPr="00014611">
        <w:rPr>
          <w:color w:val="00B050"/>
        </w:rPr>
        <w:t xml:space="preserve">. </w:t>
      </w:r>
      <w:r w:rsidR="00D86309" w:rsidRPr="00014611">
        <w:rPr>
          <w:color w:val="00B050"/>
        </w:rPr>
        <w:t>Apartado de ventas.</w:t>
      </w:r>
    </w:p>
    <w:p w14:paraId="1219B399" w14:textId="77777777" w:rsidR="00D86309" w:rsidRPr="00014611" w:rsidRDefault="00D86309" w:rsidP="00D86309">
      <w:pPr>
        <w:pStyle w:val="Prrafodelista"/>
        <w:numPr>
          <w:ilvl w:val="0"/>
          <w:numId w:val="6"/>
        </w:numPr>
        <w:rPr>
          <w:color w:val="00B050"/>
        </w:rPr>
      </w:pPr>
      <w:r w:rsidRPr="00014611">
        <w:rPr>
          <w:color w:val="00B050"/>
        </w:rPr>
        <w:t>En el listado se debe mostrar los días pon separado, es decir si filtro desde el 10-11-2017 hasta el 21-11-2017 me debe mostrar una línea para cada día que tuviese ventas.</w:t>
      </w:r>
    </w:p>
    <w:p w14:paraId="20612446" w14:textId="77777777" w:rsidR="00D86309" w:rsidRPr="00014611" w:rsidRDefault="00D86309" w:rsidP="00D86309">
      <w:pPr>
        <w:pStyle w:val="Prrafodelista"/>
        <w:numPr>
          <w:ilvl w:val="0"/>
          <w:numId w:val="6"/>
        </w:numPr>
        <w:rPr>
          <w:color w:val="00B050"/>
        </w:rPr>
      </w:pPr>
      <w:r w:rsidRPr="00014611">
        <w:rPr>
          <w:color w:val="00B050"/>
        </w:rPr>
        <w:t xml:space="preserve">Cuando filtro por TPV solo deben aparecer los </w:t>
      </w:r>
      <w:proofErr w:type="spellStart"/>
      <w:proofErr w:type="gramStart"/>
      <w:r w:rsidRPr="00014611">
        <w:rPr>
          <w:color w:val="00B050"/>
        </w:rPr>
        <w:t>TPVs</w:t>
      </w:r>
      <w:proofErr w:type="spellEnd"/>
      <w:r w:rsidRPr="00014611">
        <w:rPr>
          <w:color w:val="00B050"/>
        </w:rPr>
        <w:t>,  ahora</w:t>
      </w:r>
      <w:proofErr w:type="gramEnd"/>
      <w:r w:rsidRPr="00014611">
        <w:rPr>
          <w:color w:val="00B050"/>
        </w:rPr>
        <w:t xml:space="preserve"> mismo aparece uno por cada zona.</w:t>
      </w:r>
    </w:p>
    <w:p w14:paraId="045FFAD1" w14:textId="77777777" w:rsidR="0098046B" w:rsidRPr="00014611" w:rsidRDefault="0098046B" w:rsidP="00D86309">
      <w:pPr>
        <w:rPr>
          <w:color w:val="00B050"/>
        </w:rPr>
      </w:pPr>
    </w:p>
    <w:p w14:paraId="4133A479" w14:textId="77777777" w:rsidR="00AF1447" w:rsidRPr="00014611" w:rsidRDefault="0098046B" w:rsidP="00D86309">
      <w:pPr>
        <w:rPr>
          <w:color w:val="00B050"/>
        </w:rPr>
      </w:pPr>
      <w:r w:rsidRPr="00014611">
        <w:rPr>
          <w:color w:val="00B050"/>
        </w:rPr>
        <w:t xml:space="preserve">. </w:t>
      </w:r>
      <w:r w:rsidR="00D86309" w:rsidRPr="00014611">
        <w:rPr>
          <w:color w:val="00B050"/>
        </w:rPr>
        <w:t>Si voy a cuenta y saco el ticket de cuenta sin cobrar, después voy a comanda y pido más cosas luego me deja entrar en cuenta y no debería antes de enviar lo que he pedido.</w:t>
      </w:r>
    </w:p>
    <w:p w14:paraId="4A87CBFA" w14:textId="77777777" w:rsidR="00780FDA" w:rsidRDefault="00780FDA" w:rsidP="00D86309"/>
    <w:p w14:paraId="528BC07A" w14:textId="77777777" w:rsidR="00AF1447" w:rsidRPr="00014611" w:rsidRDefault="00AF1447" w:rsidP="00AF1447">
      <w:pPr>
        <w:spacing w:line="240" w:lineRule="auto"/>
        <w:rPr>
          <w:rFonts w:ascii="Calibri" w:eastAsia="Calibri" w:hAnsi="Calibri" w:cs="Calibri"/>
          <w:b/>
          <w:color w:val="00B050"/>
          <w:sz w:val="28"/>
          <w:szCs w:val="28"/>
        </w:rPr>
      </w:pPr>
      <w:r w:rsidRPr="00014611">
        <w:rPr>
          <w:rFonts w:ascii="Calibri" w:eastAsia="Calibri" w:hAnsi="Calibri" w:cs="Calibri"/>
          <w:b/>
          <w:color w:val="00B050"/>
          <w:sz w:val="28"/>
          <w:szCs w:val="28"/>
        </w:rPr>
        <w:t>. Tipos de artículos:</w:t>
      </w:r>
    </w:p>
    <w:p w14:paraId="4A1EA159" w14:textId="77777777" w:rsidR="00AF1447" w:rsidRPr="00014611" w:rsidRDefault="00AF1447" w:rsidP="00AF1447">
      <w:pPr>
        <w:spacing w:line="240" w:lineRule="auto"/>
        <w:rPr>
          <w:rFonts w:ascii="Calibri" w:eastAsia="Calibri" w:hAnsi="Calibri" w:cs="Calibri"/>
          <w:color w:val="00B050"/>
        </w:rPr>
      </w:pPr>
      <w:r w:rsidRPr="00014611">
        <w:rPr>
          <w:rFonts w:ascii="Calibri" w:eastAsia="Calibri" w:hAnsi="Calibri" w:cs="Calibri"/>
          <w:b/>
          <w:color w:val="00B050"/>
          <w:sz w:val="24"/>
          <w:szCs w:val="24"/>
        </w:rPr>
        <w:t xml:space="preserve">Venta </w:t>
      </w:r>
      <w:proofErr w:type="gramStart"/>
      <w:r w:rsidRPr="00014611">
        <w:rPr>
          <w:rFonts w:ascii="Calibri" w:eastAsia="Calibri" w:hAnsi="Calibri" w:cs="Calibri"/>
          <w:b/>
          <w:color w:val="00B050"/>
          <w:sz w:val="24"/>
          <w:szCs w:val="24"/>
        </w:rPr>
        <w:t>directa:</w:t>
      </w:r>
      <w:r w:rsidRPr="00014611">
        <w:rPr>
          <w:rFonts w:ascii="Calibri" w:eastAsia="Calibri" w:hAnsi="Calibri" w:cs="Calibri"/>
          <w:color w:val="00B050"/>
        </w:rPr>
        <w:t>En</w:t>
      </w:r>
      <w:proofErr w:type="gramEnd"/>
      <w:r w:rsidRPr="00014611">
        <w:rPr>
          <w:rFonts w:ascii="Calibri" w:eastAsia="Calibri" w:hAnsi="Calibri" w:cs="Calibri"/>
          <w:color w:val="00B050"/>
        </w:rPr>
        <w:t xml:space="preserve"> los artículos de venta directa se debe bloquear el formato de compra que debe estar siempre fijado en unidades. Estos artículos se venden tal cual se compran y por tanto su formato es en unidades. En el apartado hacer pedido también se deben desaparecer el selector de formatos. En el apartado de pedidos/histórico de pedidos, filtrado por artículos venta directa, debe desaparecer la casilla consumo local.</w:t>
      </w:r>
    </w:p>
    <w:p w14:paraId="41478F6E" w14:textId="77777777" w:rsidR="00AF1447" w:rsidRPr="00014611" w:rsidRDefault="00AF1447" w:rsidP="00AF1447">
      <w:pPr>
        <w:spacing w:line="240" w:lineRule="auto"/>
        <w:rPr>
          <w:rFonts w:ascii="Calibri" w:eastAsia="Calibri" w:hAnsi="Calibri" w:cs="Calibri"/>
          <w:color w:val="00B050"/>
        </w:rPr>
      </w:pPr>
      <w:proofErr w:type="gramStart"/>
      <w:r w:rsidRPr="00014611">
        <w:rPr>
          <w:rFonts w:ascii="Calibri" w:eastAsia="Calibri" w:hAnsi="Calibri" w:cs="Calibri"/>
          <w:b/>
          <w:color w:val="00B050"/>
          <w:sz w:val="24"/>
          <w:szCs w:val="24"/>
        </w:rPr>
        <w:t>Consumo:</w:t>
      </w:r>
      <w:r w:rsidRPr="00014611">
        <w:rPr>
          <w:rFonts w:ascii="Calibri" w:eastAsia="Calibri" w:hAnsi="Calibri" w:cs="Calibri"/>
          <w:color w:val="00B050"/>
        </w:rPr>
        <w:t>En</w:t>
      </w:r>
      <w:proofErr w:type="gramEnd"/>
      <w:r w:rsidRPr="00014611">
        <w:rPr>
          <w:rFonts w:ascii="Calibri" w:eastAsia="Calibri" w:hAnsi="Calibri" w:cs="Calibri"/>
          <w:color w:val="00B050"/>
        </w:rPr>
        <w:t xml:space="preserve"> los artículos de consumo debe estar bloqueada la opción de crear formatos de venta ya que para darle salida a estos productos se tiene que dar alta como kit, formar parte de un kit con stock, formar parte de una elaboración o formar parte de un menú que incluya el kit dado de alta. El formato adjudicado en el alta del producto es el único que debe figurar en el selector de formatos en </w:t>
      </w:r>
      <w:proofErr w:type="gramStart"/>
      <w:r w:rsidRPr="00014611">
        <w:rPr>
          <w:rFonts w:ascii="Calibri" w:eastAsia="Calibri" w:hAnsi="Calibri" w:cs="Calibri"/>
          <w:color w:val="00B050"/>
        </w:rPr>
        <w:t>el  momento</w:t>
      </w:r>
      <w:proofErr w:type="gramEnd"/>
      <w:r w:rsidRPr="00014611">
        <w:rPr>
          <w:rFonts w:ascii="Calibri" w:eastAsia="Calibri" w:hAnsi="Calibri" w:cs="Calibri"/>
          <w:color w:val="00B050"/>
        </w:rPr>
        <w:t xml:space="preserve"> de realizar un pedido. En el apartado de pedidos/histórico de pedidos, filtrado por artículos venta directa, debe desaparecer la casilla consumo local.</w:t>
      </w:r>
    </w:p>
    <w:p w14:paraId="52DAC36D" w14:textId="77777777" w:rsidR="00AF1447" w:rsidRPr="00014611" w:rsidRDefault="5502458F" w:rsidP="5502458F">
      <w:pPr>
        <w:spacing w:line="240" w:lineRule="auto"/>
        <w:rPr>
          <w:rFonts w:ascii="Calibri" w:eastAsia="Calibri" w:hAnsi="Calibri" w:cs="Calibri"/>
          <w:color w:val="00B050"/>
        </w:rPr>
      </w:pPr>
      <w:proofErr w:type="spellStart"/>
      <w:proofErr w:type="gramStart"/>
      <w:r w:rsidRPr="00014611">
        <w:rPr>
          <w:rFonts w:ascii="Calibri" w:eastAsia="Calibri" w:hAnsi="Calibri" w:cs="Calibri"/>
          <w:b/>
          <w:bCs/>
          <w:color w:val="00B050"/>
          <w:sz w:val="24"/>
          <w:szCs w:val="24"/>
        </w:rPr>
        <w:t>Kit:</w:t>
      </w:r>
      <w:r w:rsidRPr="00014611">
        <w:rPr>
          <w:rFonts w:ascii="Calibri" w:eastAsia="Calibri" w:hAnsi="Calibri" w:cs="Calibri"/>
          <w:color w:val="00B050"/>
        </w:rPr>
        <w:t>En</w:t>
      </w:r>
      <w:proofErr w:type="spellEnd"/>
      <w:proofErr w:type="gramEnd"/>
      <w:r w:rsidRPr="00014611">
        <w:rPr>
          <w:rFonts w:ascii="Calibri" w:eastAsia="Calibri" w:hAnsi="Calibri" w:cs="Calibri"/>
          <w:color w:val="00B050"/>
        </w:rPr>
        <w:t xml:space="preserve"> los artículos kit debe desaparecer la opción de realizar pedidos ya que no se puede estocar artículos kit, además deben desaparecer  los apartados que detallan fecha y hora de entrega, almacén de origen y destino, observaciones e imprimir.</w:t>
      </w:r>
    </w:p>
    <w:p w14:paraId="27C86AFB" w14:textId="08D53094" w:rsidR="5502458F" w:rsidRPr="00014611" w:rsidRDefault="5502458F">
      <w:pPr>
        <w:rPr>
          <w:color w:val="FF0000"/>
        </w:rPr>
      </w:pPr>
      <w:r w:rsidRPr="00014611">
        <w:rPr>
          <w:rFonts w:ascii="Calibri" w:eastAsia="Calibri" w:hAnsi="Calibri" w:cs="Calibri"/>
          <w:color w:val="FF0000"/>
        </w:rPr>
        <w:t xml:space="preserve">En este apartado es donde se podrá vender por peso y por tanto se debe habilitar dentro de formatos la opción en el selector por peso. </w:t>
      </w:r>
      <w:proofErr w:type="gramStart"/>
      <w:r w:rsidRPr="00014611">
        <w:rPr>
          <w:rFonts w:ascii="Calibri" w:eastAsia="Calibri" w:hAnsi="Calibri" w:cs="Calibri"/>
          <w:color w:val="FF0000"/>
        </w:rPr>
        <w:t>Además</w:t>
      </w:r>
      <w:proofErr w:type="gramEnd"/>
      <w:r w:rsidRPr="00014611">
        <w:rPr>
          <w:rFonts w:ascii="Calibri" w:eastAsia="Calibri" w:hAnsi="Calibri" w:cs="Calibri"/>
          <w:color w:val="FF0000"/>
        </w:rPr>
        <w:t xml:space="preserve"> luego se deberá entrar en kit para seleccionar el artículo y en el selector de formatos se deberá añadir también al peso.</w:t>
      </w:r>
    </w:p>
    <w:p w14:paraId="1CF96F5E" w14:textId="456FAF2B" w:rsidR="5502458F" w:rsidRDefault="5502458F" w:rsidP="5502458F">
      <w:pPr>
        <w:spacing w:line="240" w:lineRule="auto"/>
        <w:rPr>
          <w:rFonts w:ascii="Calibri" w:eastAsia="Calibri" w:hAnsi="Calibri" w:cs="Calibri"/>
        </w:rPr>
      </w:pPr>
    </w:p>
    <w:p w14:paraId="55207736" w14:textId="77777777" w:rsidR="0098046B" w:rsidRPr="00014611" w:rsidRDefault="0098046B" w:rsidP="0098046B">
      <w:pPr>
        <w:rPr>
          <w:b/>
          <w:color w:val="00B050"/>
        </w:rPr>
      </w:pPr>
      <w:r w:rsidRPr="00014611">
        <w:rPr>
          <w:b/>
          <w:color w:val="00B050"/>
          <w:sz w:val="52"/>
          <w:szCs w:val="52"/>
        </w:rPr>
        <w:t xml:space="preserve">. </w:t>
      </w:r>
      <w:r w:rsidRPr="00014611">
        <w:rPr>
          <w:b/>
          <w:color w:val="00B050"/>
        </w:rPr>
        <w:t>Mejoras en el diseño del ticket:</w:t>
      </w:r>
    </w:p>
    <w:p w14:paraId="1982367C" w14:textId="77777777" w:rsidR="0098046B" w:rsidRPr="00014611" w:rsidRDefault="0098046B" w:rsidP="0098046B">
      <w:pPr>
        <w:pStyle w:val="Prrafodelista"/>
        <w:numPr>
          <w:ilvl w:val="0"/>
          <w:numId w:val="5"/>
        </w:numPr>
        <w:rPr>
          <w:color w:val="00B050"/>
        </w:rPr>
      </w:pPr>
      <w:r w:rsidRPr="00014611">
        <w:rPr>
          <w:color w:val="00B050"/>
        </w:rPr>
        <w:t>Logotipo corporativo al principio.</w:t>
      </w:r>
    </w:p>
    <w:p w14:paraId="17A8C83B" w14:textId="77777777" w:rsidR="0098046B" w:rsidRPr="00014611" w:rsidRDefault="0098046B" w:rsidP="0098046B">
      <w:pPr>
        <w:pStyle w:val="Prrafodelista"/>
        <w:numPr>
          <w:ilvl w:val="0"/>
          <w:numId w:val="5"/>
        </w:numPr>
        <w:rPr>
          <w:color w:val="00B050"/>
        </w:rPr>
      </w:pPr>
      <w:r w:rsidRPr="00014611">
        <w:rPr>
          <w:color w:val="00B050"/>
        </w:rPr>
        <w:t xml:space="preserve">Encabezado con los datos del establecimiento </w:t>
      </w:r>
      <w:r w:rsidRPr="00014611">
        <w:rPr>
          <w:color w:val="FF0000"/>
        </w:rPr>
        <w:t>con el nombre fiscal más grande que el resto del texto</w:t>
      </w:r>
      <w:r w:rsidRPr="00014611">
        <w:rPr>
          <w:color w:val="00B050"/>
        </w:rPr>
        <w:t>.</w:t>
      </w:r>
    </w:p>
    <w:p w14:paraId="6B5FAEDE" w14:textId="77777777" w:rsidR="0098046B" w:rsidRPr="00014611" w:rsidRDefault="0098046B" w:rsidP="0098046B">
      <w:pPr>
        <w:pStyle w:val="Prrafodelista"/>
        <w:numPr>
          <w:ilvl w:val="0"/>
          <w:numId w:val="5"/>
        </w:numPr>
        <w:rPr>
          <w:color w:val="FF0000"/>
        </w:rPr>
      </w:pPr>
      <w:r w:rsidRPr="00014611">
        <w:rPr>
          <w:color w:val="FF0000"/>
        </w:rPr>
        <w:t>Separar con líneas discontinuas y en la siguiente línea: Nº de ticket, fecha y hora.</w:t>
      </w:r>
    </w:p>
    <w:p w14:paraId="05D4152C" w14:textId="77777777" w:rsidR="0098046B" w:rsidRPr="00014611" w:rsidRDefault="0098046B" w:rsidP="0098046B">
      <w:pPr>
        <w:pStyle w:val="Prrafodelista"/>
        <w:numPr>
          <w:ilvl w:val="0"/>
          <w:numId w:val="5"/>
        </w:numPr>
        <w:rPr>
          <w:color w:val="FF0000"/>
        </w:rPr>
      </w:pPr>
      <w:r w:rsidRPr="00014611">
        <w:rPr>
          <w:color w:val="FF0000"/>
        </w:rPr>
        <w:t>Separar con líneas discontinuas y en la siguiente: Le atendió, Zona, TPV, Mesa, Comensales.</w:t>
      </w:r>
    </w:p>
    <w:p w14:paraId="64B5D706" w14:textId="77777777" w:rsidR="0098046B" w:rsidRPr="00014611" w:rsidRDefault="0098046B" w:rsidP="0098046B">
      <w:pPr>
        <w:pStyle w:val="Prrafodelista"/>
        <w:numPr>
          <w:ilvl w:val="0"/>
          <w:numId w:val="5"/>
        </w:numPr>
        <w:rPr>
          <w:color w:val="FF0000"/>
        </w:rPr>
      </w:pPr>
      <w:r w:rsidRPr="00014611">
        <w:rPr>
          <w:color w:val="FF0000"/>
        </w:rPr>
        <w:t>Separar con líneas discontinuas y en la siguiente: CLIENTE:</w:t>
      </w:r>
    </w:p>
    <w:p w14:paraId="58661CA5" w14:textId="77777777" w:rsidR="0098046B" w:rsidRPr="00014611" w:rsidRDefault="0098046B" w:rsidP="0098046B">
      <w:pPr>
        <w:pStyle w:val="Prrafodelista"/>
        <w:numPr>
          <w:ilvl w:val="0"/>
          <w:numId w:val="5"/>
        </w:numPr>
        <w:rPr>
          <w:color w:val="FF0000"/>
        </w:rPr>
      </w:pPr>
      <w:r w:rsidRPr="00014611">
        <w:rPr>
          <w:color w:val="FF0000"/>
        </w:rPr>
        <w:lastRenderedPageBreak/>
        <w:t xml:space="preserve">Sustituir CANT x </w:t>
      </w:r>
      <w:proofErr w:type="spellStart"/>
      <w:proofErr w:type="gramStart"/>
      <w:r w:rsidRPr="00014611">
        <w:rPr>
          <w:color w:val="FF0000"/>
        </w:rPr>
        <w:t>UD.e</w:t>
      </w:r>
      <w:proofErr w:type="spellEnd"/>
      <w:proofErr w:type="gramEnd"/>
      <w:r w:rsidRPr="00014611">
        <w:rPr>
          <w:color w:val="FF0000"/>
        </w:rPr>
        <w:t xml:space="preserve">   IMPORTE por TOTAL, con lo cual ganamos especio en ticket para el detalle o descripción de cada línea.</w:t>
      </w:r>
    </w:p>
    <w:p w14:paraId="5D5C351E" w14:textId="77777777" w:rsidR="0098046B" w:rsidRPr="00014611" w:rsidRDefault="0098046B" w:rsidP="0098046B">
      <w:pPr>
        <w:pStyle w:val="Prrafodelista"/>
        <w:numPr>
          <w:ilvl w:val="0"/>
          <w:numId w:val="5"/>
        </w:numPr>
        <w:rPr>
          <w:color w:val="FF0000"/>
        </w:rPr>
      </w:pPr>
      <w:r w:rsidRPr="00014611">
        <w:rPr>
          <w:color w:val="FF0000"/>
        </w:rPr>
        <w:t>Cuando se trabaja en modo menú o avanzado, los artículos deben empezar debajo de cada título apareciendo en mayúsculas (</w:t>
      </w:r>
      <w:proofErr w:type="gramStart"/>
      <w:r w:rsidRPr="00014611">
        <w:rPr>
          <w:color w:val="FF0000"/>
        </w:rPr>
        <w:t>BEBIDAS,ENTRANTES</w:t>
      </w:r>
      <w:proofErr w:type="gramEnd"/>
      <w:r w:rsidRPr="00014611">
        <w:rPr>
          <w:color w:val="FF0000"/>
        </w:rPr>
        <w:t>,PRIMEROS, SEGUNDOS, POSTRES,ETC)</w:t>
      </w:r>
    </w:p>
    <w:p w14:paraId="04E237C5" w14:textId="77777777" w:rsidR="0098046B" w:rsidRPr="00014611" w:rsidRDefault="0098046B" w:rsidP="0098046B">
      <w:pPr>
        <w:pStyle w:val="Prrafodelista"/>
        <w:numPr>
          <w:ilvl w:val="0"/>
          <w:numId w:val="5"/>
        </w:numPr>
        <w:rPr>
          <w:color w:val="FF0000"/>
        </w:rPr>
      </w:pPr>
      <w:r w:rsidRPr="00014611">
        <w:rPr>
          <w:color w:val="FF0000"/>
        </w:rPr>
        <w:t>En caso que la descripción del artículo sea grande, no debe cortarse la palabra y empezar en la siguiente línea.</w:t>
      </w:r>
    </w:p>
    <w:p w14:paraId="1912C233" w14:textId="77777777" w:rsidR="0098046B" w:rsidRPr="00014611" w:rsidRDefault="0098046B" w:rsidP="0098046B">
      <w:pPr>
        <w:pStyle w:val="Prrafodelista"/>
        <w:numPr>
          <w:ilvl w:val="0"/>
          <w:numId w:val="5"/>
        </w:numPr>
        <w:rPr>
          <w:color w:val="00B050"/>
        </w:rPr>
      </w:pPr>
      <w:r w:rsidRPr="00014611">
        <w:rPr>
          <w:color w:val="00B050"/>
        </w:rPr>
        <w:t>Eliminar la (L) que sale en Base impuestos.</w:t>
      </w:r>
    </w:p>
    <w:p w14:paraId="27060BE9" w14:textId="77777777" w:rsidR="0098046B" w:rsidRPr="00014611" w:rsidRDefault="0098046B" w:rsidP="0098046B">
      <w:pPr>
        <w:pStyle w:val="Prrafodelista"/>
        <w:numPr>
          <w:ilvl w:val="0"/>
          <w:numId w:val="5"/>
        </w:numPr>
        <w:rPr>
          <w:color w:val="FF0000"/>
        </w:rPr>
      </w:pPr>
      <w:r w:rsidRPr="00014611">
        <w:rPr>
          <w:color w:val="FF0000"/>
        </w:rPr>
        <w:t xml:space="preserve">En caso de que un ticket pase a factura, se añade encima de nº de ticket, fecha y hora los datos de nº de factura y fecha de emisión. En el apartado de cliente se añadirían todos los datos editados (Nombre, </w:t>
      </w:r>
      <w:proofErr w:type="spellStart"/>
      <w:r w:rsidRPr="00014611">
        <w:rPr>
          <w:color w:val="FF0000"/>
        </w:rPr>
        <w:t>cif</w:t>
      </w:r>
      <w:proofErr w:type="spellEnd"/>
      <w:r w:rsidRPr="00014611">
        <w:rPr>
          <w:color w:val="FF0000"/>
        </w:rPr>
        <w:t>, dirección completa).</w:t>
      </w:r>
    </w:p>
    <w:p w14:paraId="58F84E68" w14:textId="77777777" w:rsidR="0098046B" w:rsidRPr="00014611" w:rsidRDefault="0098046B" w:rsidP="0098046B">
      <w:pPr>
        <w:pStyle w:val="Prrafodelista"/>
        <w:numPr>
          <w:ilvl w:val="0"/>
          <w:numId w:val="5"/>
        </w:numPr>
        <w:rPr>
          <w:color w:val="FF0000"/>
        </w:rPr>
      </w:pPr>
      <w:r w:rsidRPr="00014611">
        <w:rPr>
          <w:color w:val="FF0000"/>
        </w:rPr>
        <w:t>Cuando se pasa un ticket a factura y no se dispone de impresora de ticket, el diseño debe permitir imprimir la factura correctamente ya que ahora mismo se está cortando porque está muy ajustada a la izquierda.</w:t>
      </w:r>
    </w:p>
    <w:p w14:paraId="75AF1AED" w14:textId="77777777" w:rsidR="0098046B" w:rsidRPr="00014611" w:rsidRDefault="0098046B" w:rsidP="0098046B">
      <w:pPr>
        <w:pStyle w:val="Prrafodelista"/>
        <w:numPr>
          <w:ilvl w:val="0"/>
          <w:numId w:val="5"/>
        </w:numPr>
        <w:rPr>
          <w:color w:val="FF0000"/>
        </w:rPr>
      </w:pPr>
      <w:r w:rsidRPr="00014611">
        <w:rPr>
          <w:color w:val="FF0000"/>
        </w:rPr>
        <w:t xml:space="preserve">En el pie del ticket se montan las dos frases que he puesto (Gracias por su visita/ </w:t>
      </w:r>
      <w:proofErr w:type="spellStart"/>
      <w:r w:rsidRPr="00014611">
        <w:rPr>
          <w:color w:val="FF0000"/>
        </w:rPr>
        <w:t>Igic</w:t>
      </w:r>
      <w:proofErr w:type="spellEnd"/>
      <w:r w:rsidRPr="00014611">
        <w:rPr>
          <w:color w:val="FF0000"/>
        </w:rPr>
        <w:t xml:space="preserve"> incluido en los precios).</w:t>
      </w:r>
    </w:p>
    <w:p w14:paraId="533A1A12" w14:textId="77777777" w:rsidR="0098046B" w:rsidRPr="00014611" w:rsidRDefault="0098046B" w:rsidP="0098046B">
      <w:pPr>
        <w:pStyle w:val="Prrafodelista"/>
        <w:numPr>
          <w:ilvl w:val="0"/>
          <w:numId w:val="5"/>
        </w:numPr>
        <w:rPr>
          <w:color w:val="FF0000"/>
        </w:rPr>
      </w:pPr>
      <w:r w:rsidRPr="00014611">
        <w:rPr>
          <w:color w:val="FF0000"/>
        </w:rPr>
        <w:t>En el momento de tomar la comanda debe aparecer selector de unidades para evitar repetir varias veces el mismo artículo y que en el ticket salgan en una líneatodas las unidades pedidas.</w:t>
      </w:r>
    </w:p>
    <w:p w14:paraId="23357E8D" w14:textId="77777777" w:rsidR="00780FDA" w:rsidRDefault="00780FDA" w:rsidP="00780FDA"/>
    <w:p w14:paraId="7E84AE47" w14:textId="77777777" w:rsidR="00780FDA" w:rsidRPr="00014611" w:rsidRDefault="00780FDA" w:rsidP="00780FDA">
      <w:pPr>
        <w:rPr>
          <w:b/>
          <w:color w:val="FF0000"/>
        </w:rPr>
      </w:pPr>
      <w:r w:rsidRPr="00014611">
        <w:rPr>
          <w:b/>
          <w:color w:val="FF0000"/>
          <w:sz w:val="52"/>
          <w:szCs w:val="52"/>
        </w:rPr>
        <w:t xml:space="preserve">. </w:t>
      </w:r>
      <w:r w:rsidRPr="00014611">
        <w:rPr>
          <w:b/>
          <w:color w:val="FF0000"/>
        </w:rPr>
        <w:t>Imprimir informes y títulos de cabecera.</w:t>
      </w:r>
    </w:p>
    <w:p w14:paraId="561E7E90" w14:textId="77777777" w:rsidR="00780FDA" w:rsidRPr="00014611" w:rsidRDefault="00780FDA" w:rsidP="00780FDA">
      <w:pPr>
        <w:rPr>
          <w:color w:val="FF0000"/>
        </w:rPr>
      </w:pPr>
      <w:r w:rsidRPr="00014611">
        <w:rPr>
          <w:color w:val="FF0000"/>
        </w:rPr>
        <w:t xml:space="preserve">Para los casos que se quiera imprimir facturas e informes a tamaño DIN A4 desde el TPV, necesito disponer desde súper </w:t>
      </w:r>
      <w:proofErr w:type="gramStart"/>
      <w:r w:rsidRPr="00014611">
        <w:rPr>
          <w:color w:val="FF0000"/>
        </w:rPr>
        <w:t>administrador  la</w:t>
      </w:r>
      <w:proofErr w:type="gramEnd"/>
      <w:r w:rsidRPr="00014611">
        <w:rPr>
          <w:color w:val="FF0000"/>
        </w:rPr>
        <w:t xml:space="preserve"> opción adicional de “impresora de documentos” para poder habilitar la misma.</w:t>
      </w:r>
    </w:p>
    <w:p w14:paraId="1884275A" w14:textId="77777777" w:rsidR="00780FDA" w:rsidRPr="00014611" w:rsidRDefault="00780FDA" w:rsidP="00780FDA">
      <w:pPr>
        <w:rPr>
          <w:color w:val="FF0000"/>
        </w:rPr>
      </w:pPr>
      <w:r w:rsidRPr="00014611">
        <w:rPr>
          <w:color w:val="FF0000"/>
        </w:rPr>
        <w:t xml:space="preserve">La impresora de documentos debe de funcionar por defecto en los siguientes casos además de tener siempre la opción de guardar. </w:t>
      </w:r>
      <w:proofErr w:type="gramStart"/>
      <w:r w:rsidRPr="00014611">
        <w:rPr>
          <w:color w:val="FF0000"/>
        </w:rPr>
        <w:t>Además</w:t>
      </w:r>
      <w:proofErr w:type="gramEnd"/>
      <w:r w:rsidRPr="00014611">
        <w:rPr>
          <w:color w:val="FF0000"/>
        </w:rPr>
        <w:t xml:space="preserve"> el documento impreso debe tener en el encabezado los datos según se detalla en cada caso.</w:t>
      </w:r>
    </w:p>
    <w:p w14:paraId="01B64224" w14:textId="77777777" w:rsidR="00780FDA" w:rsidRPr="00014611" w:rsidRDefault="00780FDA" w:rsidP="00780FDA">
      <w:pPr>
        <w:pStyle w:val="Prrafodelista"/>
        <w:numPr>
          <w:ilvl w:val="0"/>
          <w:numId w:val="5"/>
        </w:numPr>
        <w:rPr>
          <w:color w:val="FF0000"/>
        </w:rPr>
      </w:pPr>
      <w:r w:rsidRPr="00014611">
        <w:rPr>
          <w:b/>
          <w:color w:val="FF0000"/>
        </w:rPr>
        <w:t>Imprimir facturas desde menú TPV:</w:t>
      </w:r>
      <w:r w:rsidRPr="00014611">
        <w:rPr>
          <w:color w:val="FF0000"/>
        </w:rPr>
        <w:t xml:space="preserve"> Si tuviese la impresora de documentos pues que la imprima directamente en esa, si no la tuviese pues que la imprima en la del TPV como hasta ahora.</w:t>
      </w:r>
    </w:p>
    <w:p w14:paraId="4EB34170" w14:textId="77777777" w:rsidR="00780FDA" w:rsidRPr="00014611" w:rsidRDefault="00780FDA" w:rsidP="00780FDA">
      <w:pPr>
        <w:pStyle w:val="Prrafodelista"/>
        <w:numPr>
          <w:ilvl w:val="0"/>
          <w:numId w:val="5"/>
        </w:numPr>
        <w:rPr>
          <w:color w:val="FF0000"/>
        </w:rPr>
      </w:pPr>
      <w:r w:rsidRPr="00014611">
        <w:rPr>
          <w:b/>
          <w:color w:val="FF0000"/>
        </w:rPr>
        <w:t xml:space="preserve">Historial de </w:t>
      </w:r>
      <w:proofErr w:type="gramStart"/>
      <w:r w:rsidRPr="00014611">
        <w:rPr>
          <w:b/>
          <w:color w:val="FF0000"/>
        </w:rPr>
        <w:t>comanda:</w:t>
      </w:r>
      <w:r w:rsidR="00AB3B1E" w:rsidRPr="00014611">
        <w:rPr>
          <w:color w:val="FF0000"/>
        </w:rPr>
        <w:t>Lo</w:t>
      </w:r>
      <w:proofErr w:type="gramEnd"/>
      <w:r w:rsidR="00AB3B1E" w:rsidRPr="00014611">
        <w:rPr>
          <w:color w:val="FF0000"/>
        </w:rPr>
        <w:t xml:space="preserve"> primero es separar “ver factura”  y </w:t>
      </w:r>
      <w:r w:rsidR="00D01F63" w:rsidRPr="00014611">
        <w:rPr>
          <w:color w:val="FF0000"/>
        </w:rPr>
        <w:t>“</w:t>
      </w:r>
      <w:r w:rsidR="00AB3B1E" w:rsidRPr="00014611">
        <w:rPr>
          <w:color w:val="FF0000"/>
        </w:rPr>
        <w:t>ver ticket”</w:t>
      </w:r>
      <w:r w:rsidR="00D01F63" w:rsidRPr="00014611">
        <w:rPr>
          <w:color w:val="FF0000"/>
        </w:rPr>
        <w:t xml:space="preserve">. Luego se debe añadir dos botones de imprimir ticket y otro de imprimir factura. </w:t>
      </w:r>
      <w:r w:rsidRPr="00014611">
        <w:rPr>
          <w:color w:val="FF0000"/>
        </w:rPr>
        <w:t xml:space="preserve">Si tuviese la impresora de documentos </w:t>
      </w:r>
      <w:r w:rsidR="00D01F63" w:rsidRPr="00014611">
        <w:rPr>
          <w:color w:val="FF0000"/>
        </w:rPr>
        <w:t xml:space="preserve">y quiero imprimir factura </w:t>
      </w:r>
      <w:r w:rsidRPr="00014611">
        <w:rPr>
          <w:color w:val="FF0000"/>
        </w:rPr>
        <w:t>pues que la imprima directamente en esa, si no la tuviese pues que la imprima en la del TPV como hasta ahora.</w:t>
      </w:r>
    </w:p>
    <w:p w14:paraId="03A11C0D" w14:textId="77777777" w:rsidR="00780FDA" w:rsidRPr="00014611" w:rsidRDefault="00780FDA" w:rsidP="00780FDA">
      <w:pPr>
        <w:pStyle w:val="Prrafodelista"/>
        <w:numPr>
          <w:ilvl w:val="0"/>
          <w:numId w:val="5"/>
        </w:numPr>
        <w:rPr>
          <w:color w:val="FF0000"/>
        </w:rPr>
      </w:pPr>
      <w:r w:rsidRPr="00014611">
        <w:rPr>
          <w:b/>
          <w:color w:val="FF0000"/>
        </w:rPr>
        <w:t xml:space="preserve">Imprimir Z/Y: </w:t>
      </w:r>
      <w:r w:rsidR="00D01F63" w:rsidRPr="00014611">
        <w:rPr>
          <w:b/>
          <w:color w:val="FF0000"/>
        </w:rPr>
        <w:t xml:space="preserve">En el encabezado debe poner siempre estos </w:t>
      </w:r>
      <w:proofErr w:type="gramStart"/>
      <w:r w:rsidR="00D01F63" w:rsidRPr="00014611">
        <w:rPr>
          <w:b/>
          <w:color w:val="FF0000"/>
        </w:rPr>
        <w:t>datos</w:t>
      </w:r>
      <w:r w:rsidRPr="00014611">
        <w:rPr>
          <w:color w:val="FF0000"/>
        </w:rPr>
        <w:t>(</w:t>
      </w:r>
      <w:proofErr w:type="gramEnd"/>
      <w:r w:rsidRPr="00014611">
        <w:rPr>
          <w:color w:val="FF0000"/>
        </w:rPr>
        <w:t>INFORME Z/Y, EMPRESA, RESTAURANTE, TPV, USUARIO, SESION,FECHA, HORA, HORA DE CIERRE, HORA DE APERTURA).</w:t>
      </w:r>
      <w:r w:rsidR="00D01F63" w:rsidRPr="00014611">
        <w:rPr>
          <w:color w:val="FF0000"/>
        </w:rPr>
        <w:t xml:space="preserve"> Además debe </w:t>
      </w:r>
      <w:proofErr w:type="gramStart"/>
      <w:r w:rsidR="00D01F63" w:rsidRPr="00014611">
        <w:rPr>
          <w:color w:val="FF0000"/>
        </w:rPr>
        <w:t>tener  botón</w:t>
      </w:r>
      <w:proofErr w:type="gramEnd"/>
      <w:r w:rsidR="00D01F63" w:rsidRPr="00014611">
        <w:rPr>
          <w:color w:val="FF0000"/>
        </w:rPr>
        <w:t xml:space="preserve"> adicional imprimir DINA4.</w:t>
      </w:r>
      <w:r w:rsidR="00052A39" w:rsidRPr="00014611">
        <w:rPr>
          <w:color w:val="FF0000"/>
        </w:rPr>
        <w:t>Añadir opción guardar.</w:t>
      </w:r>
    </w:p>
    <w:p w14:paraId="26109E3D" w14:textId="77777777" w:rsidR="004F12BB" w:rsidRPr="00014611" w:rsidRDefault="004F12BB" w:rsidP="004F12BB">
      <w:pPr>
        <w:pStyle w:val="Prrafodelista"/>
        <w:numPr>
          <w:ilvl w:val="0"/>
          <w:numId w:val="5"/>
        </w:numPr>
        <w:rPr>
          <w:color w:val="FF0000"/>
        </w:rPr>
      </w:pPr>
      <w:r w:rsidRPr="00014611">
        <w:rPr>
          <w:b/>
          <w:color w:val="FF0000"/>
        </w:rPr>
        <w:t xml:space="preserve">Desde el apartado Informe estadísticas/Tickets pendientes: </w:t>
      </w:r>
      <w:r w:rsidRPr="00014611">
        <w:rPr>
          <w:color w:val="FF0000"/>
        </w:rPr>
        <w:t xml:space="preserve">Cuando se le cobra a un ticket y se quiere imprimir factura, si tuviese la impresora de documentos y quiero imprimir factura pues que la imprima directamente en esa, si no la tuviese pues que la imprima en la del TPV como hasta </w:t>
      </w:r>
      <w:proofErr w:type="gramStart"/>
      <w:r w:rsidRPr="00014611">
        <w:rPr>
          <w:color w:val="FF0000"/>
        </w:rPr>
        <w:t>ahora.</w:t>
      </w:r>
      <w:r w:rsidR="00052A39" w:rsidRPr="00014611">
        <w:rPr>
          <w:color w:val="FF0000"/>
        </w:rPr>
        <w:t>Añadir</w:t>
      </w:r>
      <w:proofErr w:type="gramEnd"/>
      <w:r w:rsidR="00052A39" w:rsidRPr="00014611">
        <w:rPr>
          <w:color w:val="FF0000"/>
        </w:rPr>
        <w:t xml:space="preserve"> opción guardar.</w:t>
      </w:r>
    </w:p>
    <w:p w14:paraId="7E2DF414" w14:textId="77777777" w:rsidR="00052A39" w:rsidRPr="00014611" w:rsidRDefault="004F12BB" w:rsidP="00052A39">
      <w:pPr>
        <w:pStyle w:val="Prrafodelista"/>
        <w:numPr>
          <w:ilvl w:val="0"/>
          <w:numId w:val="5"/>
        </w:numPr>
        <w:rPr>
          <w:color w:val="FF0000"/>
        </w:rPr>
      </w:pPr>
      <w:r w:rsidRPr="00014611">
        <w:rPr>
          <w:b/>
          <w:color w:val="FF0000"/>
        </w:rPr>
        <w:t>Desde el apartado Informe estadísticas/</w:t>
      </w:r>
      <w:proofErr w:type="spellStart"/>
      <w:r w:rsidRPr="00014611">
        <w:rPr>
          <w:b/>
          <w:color w:val="FF0000"/>
        </w:rPr>
        <w:t>Oliveiros</w:t>
      </w:r>
      <w:proofErr w:type="spellEnd"/>
      <w:r w:rsidRPr="00014611">
        <w:rPr>
          <w:b/>
          <w:color w:val="FF0000"/>
        </w:rPr>
        <w:t xml:space="preserve"> por socio</w:t>
      </w:r>
      <w:r w:rsidR="00052A39" w:rsidRPr="00014611">
        <w:rPr>
          <w:b/>
          <w:color w:val="FF0000"/>
        </w:rPr>
        <w:t>/ acceso a un socio:</w:t>
      </w:r>
      <w:r w:rsidR="00052A39" w:rsidRPr="00014611">
        <w:rPr>
          <w:color w:val="FF0000"/>
        </w:rPr>
        <w:t xml:space="preserve"> Sise quiere imprimir factura y tuviese la impresora de documentos pues que la imprima directamente en esa, si no la tuviese pues que la imprima en la del TPV como hasta ahora. Añadir opción guardar.</w:t>
      </w:r>
    </w:p>
    <w:p w14:paraId="761CA574" w14:textId="77777777" w:rsidR="00052A39" w:rsidRPr="00014611" w:rsidRDefault="00052A39" w:rsidP="00052A39">
      <w:pPr>
        <w:pStyle w:val="Prrafodelista"/>
        <w:numPr>
          <w:ilvl w:val="0"/>
          <w:numId w:val="5"/>
        </w:numPr>
        <w:rPr>
          <w:color w:val="FF0000"/>
        </w:rPr>
      </w:pPr>
      <w:r w:rsidRPr="00014611">
        <w:rPr>
          <w:b/>
          <w:color w:val="FF0000"/>
        </w:rPr>
        <w:t xml:space="preserve">Desde el apartado de </w:t>
      </w:r>
      <w:proofErr w:type="gramStart"/>
      <w:r w:rsidRPr="00014611">
        <w:rPr>
          <w:b/>
          <w:color w:val="FF0000"/>
        </w:rPr>
        <w:t>clientes:</w:t>
      </w:r>
      <w:r w:rsidRPr="00014611">
        <w:rPr>
          <w:color w:val="FF0000"/>
        </w:rPr>
        <w:t>Sise</w:t>
      </w:r>
      <w:proofErr w:type="gramEnd"/>
      <w:r w:rsidRPr="00014611">
        <w:rPr>
          <w:color w:val="FF0000"/>
        </w:rPr>
        <w:t xml:space="preserve"> quiere imprimir factura y tuviese la impresora de documentos pues que la imprima directamente en esa, si no la tuviese pues que la imprima en la del TPV como hasta ahora. Añadir opción guardar.</w:t>
      </w:r>
    </w:p>
    <w:p w14:paraId="764696F2" w14:textId="77777777" w:rsidR="00D86309" w:rsidRPr="00014611" w:rsidRDefault="3229CEBB" w:rsidP="00956306">
      <w:pPr>
        <w:pStyle w:val="Prrafodelista"/>
        <w:numPr>
          <w:ilvl w:val="0"/>
          <w:numId w:val="5"/>
        </w:numPr>
        <w:rPr>
          <w:color w:val="FF0000"/>
        </w:rPr>
      </w:pPr>
      <w:r w:rsidRPr="00014611">
        <w:rPr>
          <w:b/>
          <w:bCs/>
          <w:color w:val="FF0000"/>
        </w:rPr>
        <w:t xml:space="preserve">Desde Ventas: </w:t>
      </w:r>
      <w:r w:rsidRPr="00014611">
        <w:rPr>
          <w:color w:val="FF0000"/>
        </w:rPr>
        <w:t xml:space="preserve">El documento que se imprime debe llevar en el encabezado, El título “Detalle de Ventas”, las fechas según filtro, el restaurante según filtro, los </w:t>
      </w:r>
      <w:proofErr w:type="spellStart"/>
      <w:r w:rsidRPr="00014611">
        <w:rPr>
          <w:color w:val="FF0000"/>
        </w:rPr>
        <w:t>TPVs</w:t>
      </w:r>
      <w:proofErr w:type="spellEnd"/>
      <w:r w:rsidRPr="00014611">
        <w:rPr>
          <w:color w:val="FF0000"/>
        </w:rPr>
        <w:t xml:space="preserve"> según filtro, Formas de pago según filtro, usuarios según filtro, zona según filtro, clientes según filtros, (articulo y familia queda pendiente hasta desarrollar esa parte)</w:t>
      </w:r>
    </w:p>
    <w:p w14:paraId="2902FD71" w14:textId="77777777" w:rsidR="3229CEBB" w:rsidRPr="00014611" w:rsidRDefault="3229CEBB" w:rsidP="3229CEBB">
      <w:pPr>
        <w:rPr>
          <w:color w:val="FF0000"/>
        </w:rPr>
      </w:pPr>
    </w:p>
    <w:p w14:paraId="334E678A" w14:textId="77777777" w:rsidR="3229CEBB" w:rsidRPr="00014611" w:rsidRDefault="3229CEBB" w:rsidP="3229CEBB">
      <w:pPr>
        <w:rPr>
          <w:color w:val="FF0000"/>
        </w:rPr>
      </w:pPr>
    </w:p>
    <w:p w14:paraId="5744D43B" w14:textId="77777777" w:rsidR="3229CEBB" w:rsidRPr="00014611" w:rsidRDefault="3229CEBB" w:rsidP="3229CEBB">
      <w:pPr>
        <w:rPr>
          <w:b/>
          <w:bCs/>
          <w:color w:val="FF0000"/>
          <w:sz w:val="24"/>
          <w:szCs w:val="24"/>
        </w:rPr>
      </w:pPr>
      <w:r w:rsidRPr="00014611">
        <w:rPr>
          <w:b/>
          <w:bCs/>
          <w:color w:val="FF0000"/>
          <w:sz w:val="24"/>
          <w:szCs w:val="24"/>
        </w:rPr>
        <w:t xml:space="preserve">. Desde </w:t>
      </w:r>
      <w:proofErr w:type="spellStart"/>
      <w:r w:rsidRPr="00014611">
        <w:rPr>
          <w:b/>
          <w:bCs/>
          <w:color w:val="FF0000"/>
          <w:sz w:val="24"/>
          <w:szCs w:val="24"/>
        </w:rPr>
        <w:t>Menu</w:t>
      </w:r>
      <w:proofErr w:type="spellEnd"/>
      <w:r w:rsidRPr="00014611">
        <w:rPr>
          <w:b/>
          <w:bCs/>
          <w:color w:val="FF0000"/>
          <w:sz w:val="24"/>
          <w:szCs w:val="24"/>
        </w:rPr>
        <w:t xml:space="preserve"> General/ Socios- </w:t>
      </w:r>
      <w:proofErr w:type="spellStart"/>
      <w:r w:rsidRPr="00014611">
        <w:rPr>
          <w:b/>
          <w:bCs/>
          <w:color w:val="FF0000"/>
          <w:sz w:val="24"/>
          <w:szCs w:val="24"/>
        </w:rPr>
        <w:t>Oliveiros</w:t>
      </w:r>
      <w:proofErr w:type="spellEnd"/>
      <w:r w:rsidRPr="00014611">
        <w:rPr>
          <w:b/>
          <w:bCs/>
          <w:color w:val="FF0000"/>
          <w:sz w:val="24"/>
          <w:szCs w:val="24"/>
        </w:rPr>
        <w:t>/ Configuración.</w:t>
      </w:r>
    </w:p>
    <w:p w14:paraId="0F30AE0F" w14:textId="77777777" w:rsidR="3229CEBB" w:rsidRPr="00014611" w:rsidRDefault="3229CEBB" w:rsidP="3229CEBB">
      <w:pPr>
        <w:pStyle w:val="Prrafodelista"/>
        <w:numPr>
          <w:ilvl w:val="0"/>
          <w:numId w:val="1"/>
        </w:numPr>
        <w:rPr>
          <w:color w:val="FF0000"/>
        </w:rPr>
      </w:pPr>
      <w:r w:rsidRPr="00014611">
        <w:rPr>
          <w:color w:val="FF0000"/>
        </w:rPr>
        <w:t xml:space="preserve">En este apartado al modificar el valor de los </w:t>
      </w:r>
      <w:proofErr w:type="spellStart"/>
      <w:r w:rsidRPr="00014611">
        <w:rPr>
          <w:color w:val="FF0000"/>
        </w:rPr>
        <w:t>Oliveiros</w:t>
      </w:r>
      <w:proofErr w:type="spellEnd"/>
      <w:r w:rsidRPr="00014611">
        <w:rPr>
          <w:color w:val="FF0000"/>
        </w:rPr>
        <w:t xml:space="preserve">, no debe afectar al valor anterior de los </w:t>
      </w:r>
      <w:proofErr w:type="spellStart"/>
      <w:r w:rsidRPr="00014611">
        <w:rPr>
          <w:color w:val="FF0000"/>
        </w:rPr>
        <w:t>Oliveiros</w:t>
      </w:r>
      <w:proofErr w:type="spellEnd"/>
      <w:r w:rsidRPr="00014611">
        <w:rPr>
          <w:color w:val="FF0000"/>
        </w:rPr>
        <w:t xml:space="preserve"> ya asignados manualmente o auto</w:t>
      </w:r>
      <w:bookmarkStart w:id="0" w:name="_GoBack"/>
      <w:bookmarkEnd w:id="0"/>
      <w:r w:rsidRPr="00014611">
        <w:rPr>
          <w:color w:val="FF0000"/>
        </w:rPr>
        <w:t>máticamente.</w:t>
      </w:r>
    </w:p>
    <w:p w14:paraId="7FE2CCED" w14:textId="77777777" w:rsidR="3229CEBB" w:rsidRPr="00014611" w:rsidRDefault="3229CEBB" w:rsidP="3229CEBB">
      <w:pPr>
        <w:pStyle w:val="Prrafodelista"/>
        <w:numPr>
          <w:ilvl w:val="0"/>
          <w:numId w:val="1"/>
        </w:numPr>
        <w:rPr>
          <w:color w:val="FF0000"/>
        </w:rPr>
      </w:pPr>
      <w:r w:rsidRPr="00014611">
        <w:rPr>
          <w:color w:val="FF0000"/>
        </w:rPr>
        <w:t xml:space="preserve">Dentro de cada socio al asignar </w:t>
      </w:r>
      <w:proofErr w:type="spellStart"/>
      <w:r w:rsidRPr="00014611">
        <w:rPr>
          <w:color w:val="FF0000"/>
        </w:rPr>
        <w:t>Oliveiros</w:t>
      </w:r>
      <w:proofErr w:type="spellEnd"/>
      <w:r w:rsidRPr="00014611">
        <w:rPr>
          <w:color w:val="FF0000"/>
        </w:rPr>
        <w:t xml:space="preserve"> necesito posibilitar introducir el valor de </w:t>
      </w:r>
      <w:proofErr w:type="spellStart"/>
      <w:r w:rsidRPr="00014611">
        <w:rPr>
          <w:color w:val="FF0000"/>
        </w:rPr>
        <w:t>Oliveiro</w:t>
      </w:r>
      <w:proofErr w:type="spellEnd"/>
      <w:r w:rsidRPr="00014611">
        <w:rPr>
          <w:color w:val="FF0000"/>
        </w:rPr>
        <w:t xml:space="preserve"> según necesi</w:t>
      </w:r>
      <w:r w:rsidR="00622F8B" w:rsidRPr="00014611">
        <w:rPr>
          <w:color w:val="FF0000"/>
        </w:rPr>
        <w:t>d</w:t>
      </w:r>
      <w:r w:rsidRPr="00014611">
        <w:rPr>
          <w:color w:val="FF0000"/>
        </w:rPr>
        <w:t>ades.</w:t>
      </w:r>
    </w:p>
    <w:p w14:paraId="2643334A" w14:textId="77777777" w:rsidR="00622F8B" w:rsidRDefault="00622F8B" w:rsidP="00622F8B"/>
    <w:p w14:paraId="39F00F09" w14:textId="77777777" w:rsidR="00622F8B" w:rsidRPr="00014611" w:rsidRDefault="00622F8B" w:rsidP="00622F8B">
      <w:pPr>
        <w:rPr>
          <w:b/>
          <w:color w:val="00B050"/>
        </w:rPr>
      </w:pPr>
      <w:r w:rsidRPr="00014611">
        <w:rPr>
          <w:b/>
          <w:color w:val="00B050"/>
        </w:rPr>
        <w:t>. El botón de historial de comandas también debe estar en el escenario menú general TPV, ya que si se quiere acceder a alguna factura o ticket y no se dispone de ninguna sesión abierta.</w:t>
      </w:r>
    </w:p>
    <w:p w14:paraId="4DE2D129" w14:textId="77777777" w:rsidR="00622F8B" w:rsidRPr="00014611" w:rsidRDefault="00622F8B" w:rsidP="00622F8B">
      <w:pPr>
        <w:rPr>
          <w:b/>
          <w:color w:val="00B050"/>
        </w:rPr>
      </w:pPr>
      <w:r w:rsidRPr="00014611">
        <w:rPr>
          <w:b/>
          <w:color w:val="00B050"/>
        </w:rPr>
        <w:t>. Acceso a tickets pendiente con función de cobro (transferencia, domiciliado) desde escenario menú general TPV.</w:t>
      </w:r>
    </w:p>
    <w:p w14:paraId="6B2A38E1" w14:textId="77777777" w:rsidR="00622F8B" w:rsidRDefault="00622F8B" w:rsidP="00622F8B"/>
    <w:p w14:paraId="7BCE3EB2" w14:textId="77777777" w:rsidR="00285347" w:rsidRDefault="00285347"/>
    <w:sectPr w:rsidR="00285347" w:rsidSect="003735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11E8"/>
    <w:multiLevelType w:val="hybridMultilevel"/>
    <w:tmpl w:val="143A51E4"/>
    <w:lvl w:ilvl="0" w:tplc="118EF8F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652964"/>
    <w:multiLevelType w:val="hybridMultilevel"/>
    <w:tmpl w:val="D34CB3C0"/>
    <w:lvl w:ilvl="0" w:tplc="CF8A8AA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C269E0"/>
    <w:multiLevelType w:val="hybridMultilevel"/>
    <w:tmpl w:val="EF38E396"/>
    <w:lvl w:ilvl="0" w:tplc="98D224E6">
      <w:start w:val="1"/>
      <w:numFmt w:val="bullet"/>
      <w:lvlText w:val=""/>
      <w:lvlJc w:val="left"/>
      <w:pPr>
        <w:ind w:left="720" w:hanging="360"/>
      </w:pPr>
      <w:rPr>
        <w:rFonts w:ascii="Symbol" w:hAnsi="Symbol" w:hint="default"/>
      </w:rPr>
    </w:lvl>
    <w:lvl w:ilvl="1" w:tplc="16922968">
      <w:start w:val="1"/>
      <w:numFmt w:val="bullet"/>
      <w:lvlText w:val="o"/>
      <w:lvlJc w:val="left"/>
      <w:pPr>
        <w:ind w:left="1440" w:hanging="360"/>
      </w:pPr>
      <w:rPr>
        <w:rFonts w:ascii="Courier New" w:hAnsi="Courier New" w:hint="default"/>
      </w:rPr>
    </w:lvl>
    <w:lvl w:ilvl="2" w:tplc="BF5E0032">
      <w:start w:val="1"/>
      <w:numFmt w:val="bullet"/>
      <w:lvlText w:val=""/>
      <w:lvlJc w:val="left"/>
      <w:pPr>
        <w:ind w:left="2160" w:hanging="360"/>
      </w:pPr>
      <w:rPr>
        <w:rFonts w:ascii="Wingdings" w:hAnsi="Wingdings" w:hint="default"/>
      </w:rPr>
    </w:lvl>
    <w:lvl w:ilvl="3" w:tplc="D49AC8A0">
      <w:start w:val="1"/>
      <w:numFmt w:val="bullet"/>
      <w:lvlText w:val=""/>
      <w:lvlJc w:val="left"/>
      <w:pPr>
        <w:ind w:left="2880" w:hanging="360"/>
      </w:pPr>
      <w:rPr>
        <w:rFonts w:ascii="Symbol" w:hAnsi="Symbol" w:hint="default"/>
      </w:rPr>
    </w:lvl>
    <w:lvl w:ilvl="4" w:tplc="3EB2B50E">
      <w:start w:val="1"/>
      <w:numFmt w:val="bullet"/>
      <w:lvlText w:val="o"/>
      <w:lvlJc w:val="left"/>
      <w:pPr>
        <w:ind w:left="3600" w:hanging="360"/>
      </w:pPr>
      <w:rPr>
        <w:rFonts w:ascii="Courier New" w:hAnsi="Courier New" w:hint="default"/>
      </w:rPr>
    </w:lvl>
    <w:lvl w:ilvl="5" w:tplc="65E205B4">
      <w:start w:val="1"/>
      <w:numFmt w:val="bullet"/>
      <w:lvlText w:val=""/>
      <w:lvlJc w:val="left"/>
      <w:pPr>
        <w:ind w:left="4320" w:hanging="360"/>
      </w:pPr>
      <w:rPr>
        <w:rFonts w:ascii="Wingdings" w:hAnsi="Wingdings" w:hint="default"/>
      </w:rPr>
    </w:lvl>
    <w:lvl w:ilvl="6" w:tplc="4142E43A">
      <w:start w:val="1"/>
      <w:numFmt w:val="bullet"/>
      <w:lvlText w:val=""/>
      <w:lvlJc w:val="left"/>
      <w:pPr>
        <w:ind w:left="5040" w:hanging="360"/>
      </w:pPr>
      <w:rPr>
        <w:rFonts w:ascii="Symbol" w:hAnsi="Symbol" w:hint="default"/>
      </w:rPr>
    </w:lvl>
    <w:lvl w:ilvl="7" w:tplc="05AAA736">
      <w:start w:val="1"/>
      <w:numFmt w:val="bullet"/>
      <w:lvlText w:val="o"/>
      <w:lvlJc w:val="left"/>
      <w:pPr>
        <w:ind w:left="5760" w:hanging="360"/>
      </w:pPr>
      <w:rPr>
        <w:rFonts w:ascii="Courier New" w:hAnsi="Courier New" w:hint="default"/>
      </w:rPr>
    </w:lvl>
    <w:lvl w:ilvl="8" w:tplc="7626F640">
      <w:start w:val="1"/>
      <w:numFmt w:val="bullet"/>
      <w:lvlText w:val=""/>
      <w:lvlJc w:val="left"/>
      <w:pPr>
        <w:ind w:left="6480" w:hanging="360"/>
      </w:pPr>
      <w:rPr>
        <w:rFonts w:ascii="Wingdings" w:hAnsi="Wingdings" w:hint="default"/>
      </w:rPr>
    </w:lvl>
  </w:abstractNum>
  <w:abstractNum w:abstractNumId="3" w15:restartNumberingAfterBreak="0">
    <w:nsid w:val="6B2E16BB"/>
    <w:multiLevelType w:val="hybridMultilevel"/>
    <w:tmpl w:val="D906424E"/>
    <w:lvl w:ilvl="0" w:tplc="10FA847A">
      <w:start w:val="1"/>
      <w:numFmt w:val="bullet"/>
      <w:lvlText w:val=""/>
      <w:lvlJc w:val="left"/>
      <w:pPr>
        <w:ind w:left="720" w:hanging="360"/>
      </w:pPr>
      <w:rPr>
        <w:rFonts w:ascii="Symbol" w:hAnsi="Symbol" w:hint="default"/>
      </w:rPr>
    </w:lvl>
    <w:lvl w:ilvl="1" w:tplc="B266638C">
      <w:start w:val="1"/>
      <w:numFmt w:val="bullet"/>
      <w:lvlText w:val="o"/>
      <w:lvlJc w:val="left"/>
      <w:pPr>
        <w:ind w:left="1440" w:hanging="360"/>
      </w:pPr>
      <w:rPr>
        <w:rFonts w:ascii="Courier New" w:hAnsi="Courier New" w:hint="default"/>
      </w:rPr>
    </w:lvl>
    <w:lvl w:ilvl="2" w:tplc="6AFA99A6">
      <w:start w:val="1"/>
      <w:numFmt w:val="bullet"/>
      <w:lvlText w:val=""/>
      <w:lvlJc w:val="left"/>
      <w:pPr>
        <w:ind w:left="2160" w:hanging="360"/>
      </w:pPr>
      <w:rPr>
        <w:rFonts w:ascii="Wingdings" w:hAnsi="Wingdings" w:hint="default"/>
      </w:rPr>
    </w:lvl>
    <w:lvl w:ilvl="3" w:tplc="01A4718C">
      <w:start w:val="1"/>
      <w:numFmt w:val="bullet"/>
      <w:lvlText w:val=""/>
      <w:lvlJc w:val="left"/>
      <w:pPr>
        <w:ind w:left="2880" w:hanging="360"/>
      </w:pPr>
      <w:rPr>
        <w:rFonts w:ascii="Symbol" w:hAnsi="Symbol" w:hint="default"/>
      </w:rPr>
    </w:lvl>
    <w:lvl w:ilvl="4" w:tplc="6F3CE05C">
      <w:start w:val="1"/>
      <w:numFmt w:val="bullet"/>
      <w:lvlText w:val="o"/>
      <w:lvlJc w:val="left"/>
      <w:pPr>
        <w:ind w:left="3600" w:hanging="360"/>
      </w:pPr>
      <w:rPr>
        <w:rFonts w:ascii="Courier New" w:hAnsi="Courier New" w:hint="default"/>
      </w:rPr>
    </w:lvl>
    <w:lvl w:ilvl="5" w:tplc="E90AD914">
      <w:start w:val="1"/>
      <w:numFmt w:val="bullet"/>
      <w:lvlText w:val=""/>
      <w:lvlJc w:val="left"/>
      <w:pPr>
        <w:ind w:left="4320" w:hanging="360"/>
      </w:pPr>
      <w:rPr>
        <w:rFonts w:ascii="Wingdings" w:hAnsi="Wingdings" w:hint="default"/>
      </w:rPr>
    </w:lvl>
    <w:lvl w:ilvl="6" w:tplc="517462A8">
      <w:start w:val="1"/>
      <w:numFmt w:val="bullet"/>
      <w:lvlText w:val=""/>
      <w:lvlJc w:val="left"/>
      <w:pPr>
        <w:ind w:left="5040" w:hanging="360"/>
      </w:pPr>
      <w:rPr>
        <w:rFonts w:ascii="Symbol" w:hAnsi="Symbol" w:hint="default"/>
      </w:rPr>
    </w:lvl>
    <w:lvl w:ilvl="7" w:tplc="57AE2584">
      <w:start w:val="1"/>
      <w:numFmt w:val="bullet"/>
      <w:lvlText w:val="o"/>
      <w:lvlJc w:val="left"/>
      <w:pPr>
        <w:ind w:left="5760" w:hanging="360"/>
      </w:pPr>
      <w:rPr>
        <w:rFonts w:ascii="Courier New" w:hAnsi="Courier New" w:hint="default"/>
      </w:rPr>
    </w:lvl>
    <w:lvl w:ilvl="8" w:tplc="94482D3E">
      <w:start w:val="1"/>
      <w:numFmt w:val="bullet"/>
      <w:lvlText w:val=""/>
      <w:lvlJc w:val="left"/>
      <w:pPr>
        <w:ind w:left="6480" w:hanging="360"/>
      </w:pPr>
      <w:rPr>
        <w:rFonts w:ascii="Wingdings" w:hAnsi="Wingdings" w:hint="default"/>
      </w:rPr>
    </w:lvl>
  </w:abstractNum>
  <w:abstractNum w:abstractNumId="4" w15:restartNumberingAfterBreak="0">
    <w:nsid w:val="6B6E3170"/>
    <w:multiLevelType w:val="hybridMultilevel"/>
    <w:tmpl w:val="B22E02DC"/>
    <w:lvl w:ilvl="0" w:tplc="096E1456">
      <w:start w:val="1"/>
      <w:numFmt w:val="bullet"/>
      <w:lvlText w:val=""/>
      <w:lvlJc w:val="left"/>
      <w:pPr>
        <w:ind w:left="720" w:hanging="360"/>
      </w:pPr>
      <w:rPr>
        <w:rFonts w:ascii="Symbol" w:hAnsi="Symbol" w:hint="default"/>
      </w:rPr>
    </w:lvl>
    <w:lvl w:ilvl="1" w:tplc="64E2CC98">
      <w:start w:val="1"/>
      <w:numFmt w:val="bullet"/>
      <w:lvlText w:val="o"/>
      <w:lvlJc w:val="left"/>
      <w:pPr>
        <w:ind w:left="1440" w:hanging="360"/>
      </w:pPr>
      <w:rPr>
        <w:rFonts w:ascii="Courier New" w:hAnsi="Courier New" w:hint="default"/>
      </w:rPr>
    </w:lvl>
    <w:lvl w:ilvl="2" w:tplc="71AEA262">
      <w:start w:val="1"/>
      <w:numFmt w:val="bullet"/>
      <w:lvlText w:val=""/>
      <w:lvlJc w:val="left"/>
      <w:pPr>
        <w:ind w:left="2160" w:hanging="360"/>
      </w:pPr>
      <w:rPr>
        <w:rFonts w:ascii="Wingdings" w:hAnsi="Wingdings" w:hint="default"/>
      </w:rPr>
    </w:lvl>
    <w:lvl w:ilvl="3" w:tplc="0DEC5380">
      <w:start w:val="1"/>
      <w:numFmt w:val="bullet"/>
      <w:lvlText w:val=""/>
      <w:lvlJc w:val="left"/>
      <w:pPr>
        <w:ind w:left="2880" w:hanging="360"/>
      </w:pPr>
      <w:rPr>
        <w:rFonts w:ascii="Symbol" w:hAnsi="Symbol" w:hint="default"/>
      </w:rPr>
    </w:lvl>
    <w:lvl w:ilvl="4" w:tplc="BF360B14">
      <w:start w:val="1"/>
      <w:numFmt w:val="bullet"/>
      <w:lvlText w:val="o"/>
      <w:lvlJc w:val="left"/>
      <w:pPr>
        <w:ind w:left="3600" w:hanging="360"/>
      </w:pPr>
      <w:rPr>
        <w:rFonts w:ascii="Courier New" w:hAnsi="Courier New" w:hint="default"/>
      </w:rPr>
    </w:lvl>
    <w:lvl w:ilvl="5" w:tplc="49DAB45E">
      <w:start w:val="1"/>
      <w:numFmt w:val="bullet"/>
      <w:lvlText w:val=""/>
      <w:lvlJc w:val="left"/>
      <w:pPr>
        <w:ind w:left="4320" w:hanging="360"/>
      </w:pPr>
      <w:rPr>
        <w:rFonts w:ascii="Wingdings" w:hAnsi="Wingdings" w:hint="default"/>
      </w:rPr>
    </w:lvl>
    <w:lvl w:ilvl="6" w:tplc="E95CEDEE">
      <w:start w:val="1"/>
      <w:numFmt w:val="bullet"/>
      <w:lvlText w:val=""/>
      <w:lvlJc w:val="left"/>
      <w:pPr>
        <w:ind w:left="5040" w:hanging="360"/>
      </w:pPr>
      <w:rPr>
        <w:rFonts w:ascii="Symbol" w:hAnsi="Symbol" w:hint="default"/>
      </w:rPr>
    </w:lvl>
    <w:lvl w:ilvl="7" w:tplc="4AF03BD4">
      <w:start w:val="1"/>
      <w:numFmt w:val="bullet"/>
      <w:lvlText w:val="o"/>
      <w:lvlJc w:val="left"/>
      <w:pPr>
        <w:ind w:left="5760" w:hanging="360"/>
      </w:pPr>
      <w:rPr>
        <w:rFonts w:ascii="Courier New" w:hAnsi="Courier New" w:hint="default"/>
      </w:rPr>
    </w:lvl>
    <w:lvl w:ilvl="8" w:tplc="8856E3D2">
      <w:start w:val="1"/>
      <w:numFmt w:val="bullet"/>
      <w:lvlText w:val=""/>
      <w:lvlJc w:val="left"/>
      <w:pPr>
        <w:ind w:left="6480" w:hanging="360"/>
      </w:pPr>
      <w:rPr>
        <w:rFonts w:ascii="Wingdings" w:hAnsi="Wingdings" w:hint="default"/>
      </w:rPr>
    </w:lvl>
  </w:abstractNum>
  <w:abstractNum w:abstractNumId="5" w15:restartNumberingAfterBreak="0">
    <w:nsid w:val="76B97511"/>
    <w:multiLevelType w:val="hybridMultilevel"/>
    <w:tmpl w:val="E0D254C8"/>
    <w:lvl w:ilvl="0" w:tplc="08145510">
      <w:start w:val="1"/>
      <w:numFmt w:val="bullet"/>
      <w:lvlText w:val=""/>
      <w:lvlJc w:val="left"/>
      <w:pPr>
        <w:ind w:left="720" w:hanging="360"/>
      </w:pPr>
      <w:rPr>
        <w:rFonts w:ascii="Symbol" w:hAnsi="Symbol" w:hint="default"/>
      </w:rPr>
    </w:lvl>
    <w:lvl w:ilvl="1" w:tplc="A46C6AC0">
      <w:start w:val="1"/>
      <w:numFmt w:val="bullet"/>
      <w:lvlText w:val="o"/>
      <w:lvlJc w:val="left"/>
      <w:pPr>
        <w:ind w:left="1440" w:hanging="360"/>
      </w:pPr>
      <w:rPr>
        <w:rFonts w:ascii="Courier New" w:hAnsi="Courier New" w:hint="default"/>
      </w:rPr>
    </w:lvl>
    <w:lvl w:ilvl="2" w:tplc="DA26845A">
      <w:start w:val="1"/>
      <w:numFmt w:val="bullet"/>
      <w:lvlText w:val=""/>
      <w:lvlJc w:val="left"/>
      <w:pPr>
        <w:ind w:left="2160" w:hanging="360"/>
      </w:pPr>
      <w:rPr>
        <w:rFonts w:ascii="Wingdings" w:hAnsi="Wingdings" w:hint="default"/>
      </w:rPr>
    </w:lvl>
    <w:lvl w:ilvl="3" w:tplc="D1BA42CC">
      <w:start w:val="1"/>
      <w:numFmt w:val="bullet"/>
      <w:lvlText w:val=""/>
      <w:lvlJc w:val="left"/>
      <w:pPr>
        <w:ind w:left="2880" w:hanging="360"/>
      </w:pPr>
      <w:rPr>
        <w:rFonts w:ascii="Symbol" w:hAnsi="Symbol" w:hint="default"/>
      </w:rPr>
    </w:lvl>
    <w:lvl w:ilvl="4" w:tplc="01940186">
      <w:start w:val="1"/>
      <w:numFmt w:val="bullet"/>
      <w:lvlText w:val="o"/>
      <w:lvlJc w:val="left"/>
      <w:pPr>
        <w:ind w:left="3600" w:hanging="360"/>
      </w:pPr>
      <w:rPr>
        <w:rFonts w:ascii="Courier New" w:hAnsi="Courier New" w:hint="default"/>
      </w:rPr>
    </w:lvl>
    <w:lvl w:ilvl="5" w:tplc="C36C8B42">
      <w:start w:val="1"/>
      <w:numFmt w:val="bullet"/>
      <w:lvlText w:val=""/>
      <w:lvlJc w:val="left"/>
      <w:pPr>
        <w:ind w:left="4320" w:hanging="360"/>
      </w:pPr>
      <w:rPr>
        <w:rFonts w:ascii="Wingdings" w:hAnsi="Wingdings" w:hint="default"/>
      </w:rPr>
    </w:lvl>
    <w:lvl w:ilvl="6" w:tplc="D74892AC">
      <w:start w:val="1"/>
      <w:numFmt w:val="bullet"/>
      <w:lvlText w:val=""/>
      <w:lvlJc w:val="left"/>
      <w:pPr>
        <w:ind w:left="5040" w:hanging="360"/>
      </w:pPr>
      <w:rPr>
        <w:rFonts w:ascii="Symbol" w:hAnsi="Symbol" w:hint="default"/>
      </w:rPr>
    </w:lvl>
    <w:lvl w:ilvl="7" w:tplc="3A82050C">
      <w:start w:val="1"/>
      <w:numFmt w:val="bullet"/>
      <w:lvlText w:val="o"/>
      <w:lvlJc w:val="left"/>
      <w:pPr>
        <w:ind w:left="5760" w:hanging="360"/>
      </w:pPr>
      <w:rPr>
        <w:rFonts w:ascii="Courier New" w:hAnsi="Courier New" w:hint="default"/>
      </w:rPr>
    </w:lvl>
    <w:lvl w:ilvl="8" w:tplc="1A020E02">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54C"/>
    <w:rsid w:val="00014611"/>
    <w:rsid w:val="00052A39"/>
    <w:rsid w:val="00285347"/>
    <w:rsid w:val="0037354C"/>
    <w:rsid w:val="004F12BB"/>
    <w:rsid w:val="00591266"/>
    <w:rsid w:val="005E6D20"/>
    <w:rsid w:val="00622F8B"/>
    <w:rsid w:val="007263C7"/>
    <w:rsid w:val="00780FDA"/>
    <w:rsid w:val="0089206B"/>
    <w:rsid w:val="008C3FE3"/>
    <w:rsid w:val="009320D8"/>
    <w:rsid w:val="00956306"/>
    <w:rsid w:val="0098046B"/>
    <w:rsid w:val="0099755F"/>
    <w:rsid w:val="00AB3B1E"/>
    <w:rsid w:val="00AF1447"/>
    <w:rsid w:val="00B35041"/>
    <w:rsid w:val="00B35E19"/>
    <w:rsid w:val="00D01F63"/>
    <w:rsid w:val="00D04295"/>
    <w:rsid w:val="00D75009"/>
    <w:rsid w:val="00D86309"/>
    <w:rsid w:val="3229CEBB"/>
    <w:rsid w:val="550245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C50C"/>
  <w15:docId w15:val="{79F5FD30-62E3-45CA-923C-C7D896B6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2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309"/>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1450</Words>
  <Characters>7976</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juanca</dc:creator>
  <cp:keywords/>
  <dc:description/>
  <cp:lastModifiedBy>Míchel Acosta</cp:lastModifiedBy>
  <cp:revision>12</cp:revision>
  <cp:lastPrinted>2017-11-28T14:17:00Z</cp:lastPrinted>
  <dcterms:created xsi:type="dcterms:W3CDTF">2017-11-27T12:47:00Z</dcterms:created>
  <dcterms:modified xsi:type="dcterms:W3CDTF">2018-01-18T16:04:00Z</dcterms:modified>
</cp:coreProperties>
</file>